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37F19" w14:textId="77777777" w:rsidR="004B59ED" w:rsidRPr="009951AA" w:rsidRDefault="004B59ED" w:rsidP="004B59ED">
      <w:pPr>
        <w:widowControl w:val="0"/>
        <w:spacing w:after="0" w:line="240" w:lineRule="auto"/>
        <w:rPr>
          <w:rFonts w:asciiTheme="minorHAnsi" w:eastAsia="Times New Roman" w:hAnsiTheme="minorHAnsi" w:cstheme="minorHAnsi"/>
          <w:b/>
          <w:snapToGrid w:val="0"/>
          <w:color w:val="auto"/>
          <w:sz w:val="24"/>
        </w:rPr>
      </w:pPr>
      <w:bookmarkStart w:id="0" w:name="_GoBack"/>
      <w:bookmarkEnd w:id="0"/>
      <w:r w:rsidRPr="009951AA">
        <w:rPr>
          <w:rFonts w:asciiTheme="minorHAnsi" w:eastAsia="Times New Roman" w:hAnsiTheme="minorHAnsi" w:cstheme="minorHAnsi"/>
          <w:b/>
          <w:snapToGrid w:val="0"/>
          <w:color w:val="auto"/>
          <w:sz w:val="24"/>
        </w:rPr>
        <w:t xml:space="preserve">Attachment </w:t>
      </w:r>
      <w:r>
        <w:rPr>
          <w:rFonts w:asciiTheme="minorHAnsi" w:eastAsia="Times New Roman" w:hAnsiTheme="minorHAnsi" w:cstheme="minorHAnsi"/>
          <w:b/>
          <w:snapToGrid w:val="0"/>
          <w:color w:val="auto"/>
          <w:sz w:val="24"/>
        </w:rPr>
        <w:t>5</w:t>
      </w:r>
    </w:p>
    <w:p w14:paraId="32AFA5AB" w14:textId="77777777" w:rsidR="004B59ED" w:rsidRPr="009951AA" w:rsidRDefault="004B59ED" w:rsidP="004B59ED">
      <w:pPr>
        <w:widowControl w:val="0"/>
        <w:spacing w:after="0" w:line="240" w:lineRule="auto"/>
        <w:rPr>
          <w:rFonts w:asciiTheme="minorHAnsi" w:eastAsia="Times New Roman" w:hAnsiTheme="minorHAnsi" w:cstheme="minorHAnsi"/>
          <w:b/>
          <w:snapToGrid w:val="0"/>
          <w:color w:val="auto"/>
          <w:sz w:val="24"/>
        </w:rPr>
      </w:pPr>
      <w:r w:rsidRPr="009951AA">
        <w:rPr>
          <w:rFonts w:asciiTheme="minorHAnsi" w:eastAsia="Times New Roman" w:hAnsiTheme="minorHAnsi" w:cstheme="minorHAnsi"/>
          <w:b/>
          <w:snapToGrid w:val="0"/>
          <w:color w:val="auto"/>
          <w:sz w:val="24"/>
        </w:rPr>
        <w:t>Sample Letter of Interest</w:t>
      </w:r>
    </w:p>
    <w:p w14:paraId="177364D2"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40EF7BA5"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3E673AFD"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194ED1C8" w14:textId="77777777" w:rsidR="004B59ED" w:rsidRPr="009951AA" w:rsidRDefault="004B59ED" w:rsidP="004B59ED">
      <w:pPr>
        <w:widowControl w:val="0"/>
        <w:spacing w:after="0" w:line="240" w:lineRule="auto"/>
        <w:jc w:val="center"/>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Letter of Interest</w:t>
      </w:r>
    </w:p>
    <w:p w14:paraId="7FD29F46" w14:textId="77777777" w:rsidR="004B59ED" w:rsidRPr="009951AA" w:rsidRDefault="004B59ED" w:rsidP="004B59ED">
      <w:pPr>
        <w:widowControl w:val="0"/>
        <w:spacing w:after="0" w:line="240" w:lineRule="auto"/>
        <w:jc w:val="center"/>
        <w:rPr>
          <w:rFonts w:asciiTheme="minorHAnsi" w:eastAsia="Times New Roman" w:hAnsiTheme="minorHAnsi" w:cstheme="minorHAnsi"/>
          <w:i/>
          <w:snapToGrid w:val="0"/>
          <w:color w:val="auto"/>
          <w:sz w:val="24"/>
        </w:rPr>
      </w:pPr>
    </w:p>
    <w:p w14:paraId="4E35346B" w14:textId="77777777" w:rsidR="004B59ED" w:rsidRPr="009951AA" w:rsidRDefault="004B59ED" w:rsidP="004B59ED">
      <w:pPr>
        <w:widowControl w:val="0"/>
        <w:spacing w:after="0" w:line="240" w:lineRule="auto"/>
        <w:jc w:val="center"/>
        <w:rPr>
          <w:rFonts w:asciiTheme="minorHAnsi" w:eastAsia="Times New Roman" w:hAnsiTheme="minorHAnsi" w:cstheme="minorHAnsi"/>
          <w:snapToGrid w:val="0"/>
          <w:color w:val="auto"/>
          <w:sz w:val="24"/>
        </w:rPr>
      </w:pPr>
    </w:p>
    <w:p w14:paraId="6A28CD9A" w14:textId="77777777" w:rsidR="004B59ED" w:rsidRPr="009951AA" w:rsidRDefault="004B59ED" w:rsidP="004B59ED">
      <w:pPr>
        <w:widowControl w:val="0"/>
        <w:spacing w:after="0" w:line="240" w:lineRule="auto"/>
        <w:jc w:val="center"/>
        <w:rPr>
          <w:rFonts w:asciiTheme="minorHAnsi" w:eastAsia="Times New Roman" w:hAnsiTheme="minorHAnsi" w:cstheme="minorHAnsi"/>
          <w:snapToGrid w:val="0"/>
          <w:color w:val="auto"/>
          <w:sz w:val="24"/>
        </w:rPr>
      </w:pPr>
    </w:p>
    <w:p w14:paraId="3A6479E4" w14:textId="77777777" w:rsidR="004B59ED" w:rsidRPr="009951AA" w:rsidRDefault="004B59ED" w:rsidP="004B59ED">
      <w:pPr>
        <w:widowControl w:val="0"/>
        <w:spacing w:after="0" w:line="240" w:lineRule="auto"/>
        <w:jc w:val="center"/>
        <w:rPr>
          <w:rFonts w:asciiTheme="minorHAnsi" w:eastAsia="Times New Roman" w:hAnsiTheme="minorHAnsi" w:cstheme="minorHAnsi"/>
          <w:snapToGrid w:val="0"/>
          <w:color w:val="auto"/>
          <w:sz w:val="24"/>
        </w:rPr>
      </w:pPr>
    </w:p>
    <w:p w14:paraId="3BA4FDB7"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Karen Madden</w:t>
      </w:r>
    </w:p>
    <w:p w14:paraId="43A61FCF"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Charles D. Cook Office of Rural Health</w:t>
      </w:r>
    </w:p>
    <w:p w14:paraId="571F293B"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Corning Tower Room 1839</w:t>
      </w:r>
    </w:p>
    <w:p w14:paraId="617D9EE3"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Albany, New York 12237</w:t>
      </w:r>
    </w:p>
    <w:p w14:paraId="2B455E3B"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1F3CC943" w14:textId="02222A64"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t xml:space="preserve">Re: </w:t>
      </w:r>
      <w:r w:rsidRPr="009951AA">
        <w:rPr>
          <w:rFonts w:asciiTheme="minorHAnsi" w:eastAsia="Times New Roman" w:hAnsiTheme="minorHAnsi" w:cstheme="minorHAnsi"/>
          <w:snapToGrid w:val="0"/>
          <w:color w:val="auto"/>
          <w:sz w:val="24"/>
        </w:rPr>
        <w:tab/>
        <w:t xml:space="preserve">RFP # </w:t>
      </w:r>
    </w:p>
    <w:p w14:paraId="7A01E248"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t xml:space="preserve"> </w:t>
      </w:r>
    </w:p>
    <w:p w14:paraId="3552E748"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487F8A33"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5FE5A695"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Dear Ms. Madden:</w:t>
      </w:r>
    </w:p>
    <w:p w14:paraId="08349D17"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657B319A"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 xml:space="preserve">This letter is to indicate our interest in the above Request for Proposals (RFP) and to request: </w:t>
      </w:r>
      <w:r w:rsidRPr="009951AA">
        <w:rPr>
          <w:rFonts w:asciiTheme="minorHAnsi" w:eastAsia="Times New Roman" w:hAnsiTheme="minorHAnsi" w:cstheme="minorHAnsi"/>
          <w:i/>
          <w:snapToGrid w:val="0"/>
          <w:color w:val="auto"/>
          <w:sz w:val="24"/>
        </w:rPr>
        <w:t>(please check one)</w:t>
      </w:r>
    </w:p>
    <w:p w14:paraId="422ACE44"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7F37E110" w14:textId="77777777" w:rsidR="004B59ED" w:rsidRPr="009951AA" w:rsidRDefault="004B59ED" w:rsidP="004B59ED">
      <w:pPr>
        <w:widowControl w:val="0"/>
        <w:numPr>
          <w:ilvl w:val="0"/>
          <w:numId w:val="3"/>
        </w:numPr>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 xml:space="preserve">That our organization is notified, via the e-mail address below, when any updates, official responses to questions, or amendments to the RFP are posted on HRI’s website: </w:t>
      </w:r>
      <w:hyperlink r:id="rId8" w:history="1">
        <w:r w:rsidRPr="009951AA">
          <w:rPr>
            <w:rFonts w:asciiTheme="minorHAnsi" w:eastAsia="Times New Roman" w:hAnsiTheme="minorHAnsi" w:cstheme="minorHAnsi"/>
            <w:snapToGrid w:val="0"/>
            <w:color w:val="0000FF"/>
            <w:sz w:val="24"/>
            <w:u w:val="single"/>
          </w:rPr>
          <w:t>http://www.healthresearch.org/funding-opportunities/</w:t>
        </w:r>
      </w:hyperlink>
      <w:r w:rsidRPr="009951AA">
        <w:rPr>
          <w:rFonts w:asciiTheme="minorHAnsi" w:eastAsia="Times New Roman" w:hAnsiTheme="minorHAnsi" w:cstheme="minorHAnsi"/>
          <w:snapToGrid w:val="0"/>
          <w:color w:val="auto"/>
          <w:sz w:val="24"/>
        </w:rPr>
        <w:t>.</w:t>
      </w:r>
    </w:p>
    <w:p w14:paraId="1DC22544"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3C1C5E52" w14:textId="77777777" w:rsidR="004B59ED" w:rsidRPr="009951AA" w:rsidRDefault="004B59ED" w:rsidP="004B59ED">
      <w:pPr>
        <w:widowControl w:val="0"/>
        <w:spacing w:after="0" w:line="240" w:lineRule="auto"/>
        <w:ind w:firstLine="720"/>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E-mail address: _________________________</w:t>
      </w:r>
    </w:p>
    <w:p w14:paraId="275B479B"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73D6DAA6"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148F0E3D" w14:textId="77777777" w:rsidR="004B59ED" w:rsidRPr="009951AA" w:rsidRDefault="004B59ED" w:rsidP="004B59ED">
      <w:pPr>
        <w:widowControl w:val="0"/>
        <w:numPr>
          <w:ilvl w:val="0"/>
          <w:numId w:val="3"/>
        </w:numPr>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that our organization is unable or prefers not to use HRI’s website and requests the actual documents containing any updates, official responses to questions, or amendments to the RFP be mailed to the address below:</w:t>
      </w:r>
    </w:p>
    <w:p w14:paraId="4F21FE6B"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662A3AEA" w14:textId="77777777" w:rsidR="004B59ED" w:rsidRPr="009951AA" w:rsidRDefault="004B59ED" w:rsidP="004B59ED">
      <w:pPr>
        <w:widowControl w:val="0"/>
        <w:spacing w:after="0" w:line="240" w:lineRule="auto"/>
        <w:ind w:left="2160"/>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 xml:space="preserve"> _____________________</w:t>
      </w:r>
    </w:p>
    <w:p w14:paraId="7D23205C" w14:textId="77777777" w:rsidR="004B59ED" w:rsidRPr="009951AA" w:rsidRDefault="004B59ED" w:rsidP="004B59ED">
      <w:pPr>
        <w:widowControl w:val="0"/>
        <w:spacing w:after="0" w:line="240" w:lineRule="auto"/>
        <w:ind w:left="2160"/>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 xml:space="preserve"> _____________________</w:t>
      </w:r>
    </w:p>
    <w:p w14:paraId="479D6534" w14:textId="77777777" w:rsidR="004B59ED" w:rsidRPr="009951AA" w:rsidRDefault="004B59ED" w:rsidP="004B59ED">
      <w:pPr>
        <w:widowControl w:val="0"/>
        <w:spacing w:after="0" w:line="240" w:lineRule="auto"/>
        <w:ind w:left="2160"/>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 xml:space="preserve"> _____________________</w:t>
      </w:r>
    </w:p>
    <w:p w14:paraId="7C40586C" w14:textId="77777777" w:rsidR="004B59ED" w:rsidRPr="009951AA" w:rsidRDefault="004B59ED" w:rsidP="004B59ED">
      <w:pPr>
        <w:widowControl w:val="0"/>
        <w:spacing w:after="0" w:line="240" w:lineRule="auto"/>
        <w:ind w:left="2160"/>
        <w:rPr>
          <w:rFonts w:asciiTheme="minorHAnsi" w:eastAsia="Times New Roman" w:hAnsiTheme="minorHAnsi" w:cstheme="minorHAnsi"/>
          <w:snapToGrid w:val="0"/>
          <w:color w:val="auto"/>
          <w:sz w:val="24"/>
        </w:rPr>
      </w:pPr>
    </w:p>
    <w:p w14:paraId="4B8D33F3"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p>
    <w:p w14:paraId="030ECFEA"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p>
    <w:p w14:paraId="6A4B074B" w14:textId="77777777" w:rsidR="004B59ED" w:rsidRPr="009951AA" w:rsidRDefault="004B59ED" w:rsidP="004B59ED">
      <w:pPr>
        <w:widowControl w:val="0"/>
        <w:spacing w:after="0" w:line="240" w:lineRule="auto"/>
        <w:rPr>
          <w:rFonts w:asciiTheme="minorHAnsi" w:eastAsia="Times New Roman" w:hAnsiTheme="minorHAnsi" w:cstheme="minorHAnsi"/>
          <w:snapToGrid w:val="0"/>
          <w:color w:val="auto"/>
          <w:sz w:val="24"/>
        </w:rPr>
      </w:pP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r>
      <w:r w:rsidRPr="009951AA">
        <w:rPr>
          <w:rFonts w:asciiTheme="minorHAnsi" w:eastAsia="Times New Roman" w:hAnsiTheme="minorHAnsi" w:cstheme="minorHAnsi"/>
          <w:snapToGrid w:val="0"/>
          <w:color w:val="auto"/>
          <w:sz w:val="24"/>
        </w:rPr>
        <w:tab/>
        <w:t>Sincerely,</w:t>
      </w:r>
    </w:p>
    <w:p w14:paraId="5B63A66F" w14:textId="77777777" w:rsidR="004B59ED" w:rsidRPr="009951AA" w:rsidRDefault="004B59ED" w:rsidP="004B59ED">
      <w:pPr>
        <w:keepLines/>
        <w:tabs>
          <w:tab w:val="left" w:pos="-1440"/>
        </w:tabs>
        <w:spacing w:after="0" w:line="240" w:lineRule="auto"/>
        <w:ind w:left="2160" w:hanging="1440"/>
        <w:rPr>
          <w:rFonts w:asciiTheme="minorHAnsi" w:eastAsia="Times New Roman" w:hAnsiTheme="minorHAnsi" w:cstheme="minorHAnsi"/>
          <w:i/>
          <w:snapToGrid w:val="0"/>
          <w:color w:val="auto"/>
          <w:sz w:val="24"/>
        </w:rPr>
      </w:pPr>
    </w:p>
    <w:p w14:paraId="18F4C72B" w14:textId="0D0A934C" w:rsidR="004B59ED" w:rsidRPr="009951AA" w:rsidRDefault="004B59ED" w:rsidP="004B59ED">
      <w:pPr>
        <w:rPr>
          <w:rFonts w:asciiTheme="minorHAnsi" w:eastAsia="Times New Roman" w:hAnsiTheme="minorHAnsi" w:cstheme="minorHAnsi"/>
          <w:snapToGrid w:val="0"/>
          <w:color w:val="auto"/>
          <w:sz w:val="24"/>
        </w:rPr>
      </w:pPr>
    </w:p>
    <w:sectPr w:rsidR="004B59ED" w:rsidRPr="009951AA" w:rsidSect="001F6CCC">
      <w:footerReference w:type="even"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0BC7" w14:textId="77777777" w:rsidR="004B59ED" w:rsidRDefault="004B59ED" w:rsidP="004B59ED">
      <w:pPr>
        <w:spacing w:after="0" w:line="240" w:lineRule="auto"/>
      </w:pPr>
      <w:r>
        <w:separator/>
      </w:r>
    </w:p>
  </w:endnote>
  <w:endnote w:type="continuationSeparator" w:id="0">
    <w:p w14:paraId="18AAAEF9" w14:textId="77777777" w:rsidR="004B59ED" w:rsidRDefault="004B59ED" w:rsidP="004B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25D6" w14:textId="77777777" w:rsidR="0000689A" w:rsidRDefault="004B59ED">
    <w:pPr>
      <w:pStyle w:val="Footer1"/>
      <w:tabs>
        <w:tab w:val="clear" w:pos="9360"/>
        <w:tab w:val="right" w:pos="9340"/>
      </w:tabs>
      <w:rPr>
        <w:b/>
        <w:sz w:val="20"/>
      </w:rPr>
    </w:pPr>
    <w:r>
      <w:rPr>
        <w:b/>
        <w:sz w:val="20"/>
      </w:rPr>
      <w:t>HRSA-5-H54-13-001</w:t>
    </w:r>
    <w:r>
      <w:rPr>
        <w:b/>
        <w:sz w:val="20"/>
      </w:rPr>
      <w:tab/>
    </w:r>
    <w:r>
      <w:rPr>
        <w:b/>
        <w:sz w:val="20"/>
      </w:rPr>
      <w:tab/>
    </w:r>
    <w:r>
      <w:rPr>
        <w:b/>
        <w:sz w:val="20"/>
      </w:rPr>
      <w:fldChar w:fldCharType="begin"/>
    </w:r>
    <w:r>
      <w:rPr>
        <w:b/>
        <w:sz w:val="20"/>
      </w:rPr>
      <w:instrText xml:space="preserve"> PAGE </w:instrText>
    </w:r>
    <w:r>
      <w:rPr>
        <w:b/>
        <w:sz w:val="20"/>
      </w:rPr>
      <w:fldChar w:fldCharType="separate"/>
    </w:r>
    <w:r>
      <w:rPr>
        <w:b/>
        <w:noProof/>
        <w:sz w:val="20"/>
      </w:rPr>
      <w:t>6</w:t>
    </w:r>
    <w:r>
      <w:rPr>
        <w:b/>
        <w:sz w:val="20"/>
      </w:rPr>
      <w:fldChar w:fldCharType="end"/>
    </w:r>
    <w:r>
      <w:rPr>
        <w:b/>
        <w:sz w:val="20"/>
      </w:rPr>
      <w:tab/>
    </w:r>
    <w:r>
      <w:rPr>
        <w:b/>
        <w:sz w:val="20"/>
      </w:rPr>
      <w:tab/>
    </w:r>
    <w:r>
      <w:rPr>
        <w:b/>
        <w:sz w:val="20"/>
      </w:rPr>
      <w:tab/>
    </w:r>
  </w:p>
  <w:p w14:paraId="5E36528A" w14:textId="77777777" w:rsidR="0000689A" w:rsidRDefault="004B59ED">
    <w:pPr>
      <w:tabs>
        <w:tab w:val="center" w:pos="4680"/>
        <w:tab w:val="right" w:pos="9340"/>
      </w:tabs>
      <w:spacing w:after="0" w:line="240" w:lineRule="auto"/>
      <w:rPr>
        <w:b/>
        <w:sz w:val="20"/>
      </w:rPr>
    </w:pPr>
    <w:r>
      <w:rPr>
        <w:b/>
        <w:sz w:val="20"/>
      </w:rPr>
      <w:t>New York State Rural Hospital Flexibility Program</w:t>
    </w:r>
  </w:p>
  <w:p w14:paraId="65096321" w14:textId="77777777" w:rsidR="0000689A" w:rsidRDefault="004B59ED">
    <w:pPr>
      <w:tabs>
        <w:tab w:val="center" w:pos="4680"/>
        <w:tab w:val="right" w:pos="9340"/>
      </w:tabs>
      <w:spacing w:after="0" w:line="240" w:lineRule="auto"/>
      <w:rPr>
        <w:b/>
        <w:sz w:val="20"/>
      </w:rPr>
    </w:pPr>
    <w:r>
      <w:rPr>
        <w:b/>
        <w:sz w:val="20"/>
      </w:rPr>
      <w:t>Health Research Inc./NYS Department of Health</w:t>
    </w:r>
  </w:p>
  <w:p w14:paraId="342CD184" w14:textId="77777777" w:rsidR="0000689A" w:rsidRDefault="004B59ED">
    <w:pPr>
      <w:tabs>
        <w:tab w:val="center" w:pos="4680"/>
        <w:tab w:val="right" w:pos="9340"/>
      </w:tabs>
      <w:spacing w:after="0" w:line="240" w:lineRule="auto"/>
      <w:rPr>
        <w:b/>
        <w:sz w:val="20"/>
      </w:rPr>
    </w:pPr>
    <w:r>
      <w:rPr>
        <w:b/>
        <w:sz w:val="20"/>
      </w:rPr>
      <w:t>Karen Madden</w:t>
    </w:r>
  </w:p>
  <w:p w14:paraId="366E7757" w14:textId="77777777" w:rsidR="0000689A" w:rsidRDefault="00CF2662">
    <w:pPr>
      <w:rPr>
        <w:rFonts w:ascii="Times New Roman" w:hAnsi="Times New Roman"/>
        <w:sz w:val="20"/>
      </w:rPr>
    </w:pPr>
  </w:p>
  <w:p w14:paraId="46E51BE6" w14:textId="77777777" w:rsidR="0000689A" w:rsidRDefault="00CF2662">
    <w:pPr>
      <w:pStyle w:val="Footer1"/>
      <w:tabs>
        <w:tab w:val="clear" w:pos="9360"/>
        <w:tab w:val="right" w:pos="93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8E19" w14:textId="77777777" w:rsidR="0000689A" w:rsidRPr="003642DF" w:rsidRDefault="00CF2662">
    <w:pPr>
      <w:pStyle w:val="Footer"/>
      <w:jc w:val="right"/>
      <w:rPr>
        <w:rFonts w:ascii="Times New Roman" w:hAnsi="Times New Roman"/>
        <w:sz w:val="18"/>
        <w:szCs w:val="18"/>
      </w:rPr>
    </w:pPr>
  </w:p>
  <w:p w14:paraId="38433CEF" w14:textId="77777777" w:rsidR="0000689A" w:rsidRDefault="00CF2662">
    <w:pPr>
      <w:pStyle w:val="Footer1"/>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05D99" w14:textId="77777777" w:rsidR="004B59ED" w:rsidRDefault="004B59ED" w:rsidP="004B59ED">
      <w:pPr>
        <w:spacing w:after="0" w:line="240" w:lineRule="auto"/>
      </w:pPr>
      <w:r>
        <w:separator/>
      </w:r>
    </w:p>
  </w:footnote>
  <w:footnote w:type="continuationSeparator" w:id="0">
    <w:p w14:paraId="0EDAFF1E" w14:textId="77777777" w:rsidR="004B59ED" w:rsidRDefault="004B59ED" w:rsidP="004B5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441"/>
    <w:multiLevelType w:val="hybridMultilevel"/>
    <w:tmpl w:val="63A2954E"/>
    <w:lvl w:ilvl="0" w:tplc="324866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6F5444"/>
    <w:multiLevelType w:val="hybridMultilevel"/>
    <w:tmpl w:val="241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D4764"/>
    <w:multiLevelType w:val="hybridMultilevel"/>
    <w:tmpl w:val="F8E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F5C97"/>
    <w:multiLevelType w:val="hybridMultilevel"/>
    <w:tmpl w:val="C53C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ED"/>
    <w:rsid w:val="00080837"/>
    <w:rsid w:val="001B0A3F"/>
    <w:rsid w:val="004B59ED"/>
    <w:rsid w:val="008E33D5"/>
    <w:rsid w:val="00997237"/>
    <w:rsid w:val="00C921D5"/>
    <w:rsid w:val="00CF2662"/>
    <w:rsid w:val="00D87A47"/>
    <w:rsid w:val="00F930CB"/>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ED"/>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B59ED"/>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styleId="ListParagraph">
    <w:name w:val="List Paragraph"/>
    <w:uiPriority w:val="34"/>
    <w:qFormat/>
    <w:rsid w:val="004B59ED"/>
    <w:pPr>
      <w:spacing w:after="200" w:line="276" w:lineRule="auto"/>
      <w:ind w:left="720"/>
    </w:pPr>
    <w:rPr>
      <w:rFonts w:ascii="Lucida Grande" w:eastAsia="ヒラギノ角ゴ Pro W3" w:hAnsi="Lucida Grande" w:cs="Times New Roman"/>
      <w:color w:val="000000"/>
      <w:szCs w:val="20"/>
    </w:rPr>
  </w:style>
  <w:style w:type="paragraph" w:styleId="Footer">
    <w:name w:val="footer"/>
    <w:basedOn w:val="Normal"/>
    <w:link w:val="FooterChar"/>
    <w:uiPriority w:val="99"/>
    <w:unhideWhenUsed/>
    <w:rsid w:val="004B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ED"/>
    <w:rPr>
      <w:rFonts w:ascii="Lucida Grande" w:eastAsia="ヒラギノ角ゴ Pro W3" w:hAnsi="Lucida Grande" w:cs="Times New Roman"/>
      <w:color w:val="000000"/>
      <w:szCs w:val="24"/>
    </w:rPr>
  </w:style>
  <w:style w:type="paragraph" w:styleId="Header">
    <w:name w:val="header"/>
    <w:basedOn w:val="Normal"/>
    <w:link w:val="HeaderChar"/>
    <w:uiPriority w:val="99"/>
    <w:unhideWhenUsed/>
    <w:rsid w:val="004B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ED"/>
    <w:rPr>
      <w:rFonts w:ascii="Lucida Grande" w:eastAsia="ヒラギノ角ゴ Pro W3" w:hAnsi="Lucida Grande"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ED"/>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4B59ED"/>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styleId="ListParagraph">
    <w:name w:val="List Paragraph"/>
    <w:uiPriority w:val="34"/>
    <w:qFormat/>
    <w:rsid w:val="004B59ED"/>
    <w:pPr>
      <w:spacing w:after="200" w:line="276" w:lineRule="auto"/>
      <w:ind w:left="720"/>
    </w:pPr>
    <w:rPr>
      <w:rFonts w:ascii="Lucida Grande" w:eastAsia="ヒラギノ角ゴ Pro W3" w:hAnsi="Lucida Grande" w:cs="Times New Roman"/>
      <w:color w:val="000000"/>
      <w:szCs w:val="20"/>
    </w:rPr>
  </w:style>
  <w:style w:type="paragraph" w:styleId="Footer">
    <w:name w:val="footer"/>
    <w:basedOn w:val="Normal"/>
    <w:link w:val="FooterChar"/>
    <w:uiPriority w:val="99"/>
    <w:unhideWhenUsed/>
    <w:rsid w:val="004B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9ED"/>
    <w:rPr>
      <w:rFonts w:ascii="Lucida Grande" w:eastAsia="ヒラギノ角ゴ Pro W3" w:hAnsi="Lucida Grande" w:cs="Times New Roman"/>
      <w:color w:val="000000"/>
      <w:szCs w:val="24"/>
    </w:rPr>
  </w:style>
  <w:style w:type="paragraph" w:styleId="Header">
    <w:name w:val="header"/>
    <w:basedOn w:val="Normal"/>
    <w:link w:val="HeaderChar"/>
    <w:uiPriority w:val="99"/>
    <w:unhideWhenUsed/>
    <w:rsid w:val="004B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9ED"/>
    <w:rPr>
      <w:rFonts w:ascii="Lucida Grande" w:eastAsia="ヒラギノ角ゴ Pro W3" w:hAnsi="Lucida Grande"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research.org/funding-opportun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Helen (HEALTH)</dc:creator>
  <cp:lastModifiedBy>Windows User</cp:lastModifiedBy>
  <cp:revision>2</cp:revision>
  <cp:lastPrinted>2019-10-31T14:47:00Z</cp:lastPrinted>
  <dcterms:created xsi:type="dcterms:W3CDTF">2019-10-31T14:52:00Z</dcterms:created>
  <dcterms:modified xsi:type="dcterms:W3CDTF">2019-10-31T14:52:00Z</dcterms:modified>
</cp:coreProperties>
</file>