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F0F4" w14:textId="4151F78D" w:rsidR="00C054F1" w:rsidRDefault="00405554">
      <w:pPr>
        <w:spacing w:before="80"/>
        <w:ind w:right="117"/>
        <w:jc w:val="right"/>
      </w:pPr>
      <w:r>
        <w:t>Attachment 1</w:t>
      </w:r>
      <w:r w:rsidR="00B53117">
        <w:t>1</w:t>
      </w:r>
    </w:p>
    <w:p w14:paraId="43CEA412" w14:textId="77777777" w:rsidR="00C054F1" w:rsidRDefault="00C054F1">
      <w:pPr>
        <w:pStyle w:val="BodyText"/>
        <w:rPr>
          <w:sz w:val="20"/>
        </w:rPr>
      </w:pPr>
    </w:p>
    <w:p w14:paraId="697921CD" w14:textId="77777777" w:rsidR="00C054F1" w:rsidRDefault="00C054F1">
      <w:pPr>
        <w:pStyle w:val="BodyText"/>
        <w:spacing w:before="2"/>
        <w:rPr>
          <w:sz w:val="16"/>
        </w:rPr>
      </w:pPr>
    </w:p>
    <w:p w14:paraId="67129873" w14:textId="04B57760" w:rsidR="00C054F1" w:rsidRDefault="00405554">
      <w:pPr>
        <w:spacing w:before="90"/>
        <w:ind w:left="2289" w:right="2305"/>
        <w:jc w:val="center"/>
        <w:rPr>
          <w:b/>
          <w:sz w:val="24"/>
        </w:rPr>
      </w:pPr>
      <w:r w:rsidRPr="00F74A91">
        <w:rPr>
          <w:b/>
          <w:sz w:val="24"/>
          <w:shd w:val="clear" w:color="auto" w:fill="FFFF00"/>
        </w:rPr>
        <w:t>RFA #</w:t>
      </w:r>
      <w:r w:rsidR="00AA4B06" w:rsidRPr="00F74A91">
        <w:rPr>
          <w:b/>
          <w:sz w:val="24"/>
          <w:shd w:val="clear" w:color="auto" w:fill="FFFF00"/>
        </w:rPr>
        <w:t>21-0003</w:t>
      </w:r>
    </w:p>
    <w:p w14:paraId="4F6F71F5" w14:textId="77777777" w:rsidR="00C054F1" w:rsidRDefault="00C054F1">
      <w:pPr>
        <w:pStyle w:val="BodyText"/>
        <w:spacing w:before="11"/>
        <w:rPr>
          <w:b/>
          <w:sz w:val="23"/>
        </w:rPr>
      </w:pPr>
    </w:p>
    <w:p w14:paraId="0173995A" w14:textId="77777777" w:rsidR="00C054F1" w:rsidRDefault="00405554">
      <w:pPr>
        <w:pStyle w:val="BodyText"/>
        <w:ind w:left="2289" w:right="2305"/>
        <w:jc w:val="center"/>
      </w:pPr>
      <w:r>
        <w:rPr>
          <w:u w:val="single"/>
        </w:rPr>
        <w:t>Statement of Activities for the Past Three (3) Years</w:t>
      </w:r>
    </w:p>
    <w:p w14:paraId="4ACEC0E6" w14:textId="77777777" w:rsidR="00C054F1" w:rsidRDefault="00C054F1">
      <w:pPr>
        <w:pStyle w:val="BodyText"/>
        <w:spacing w:before="1"/>
        <w:rPr>
          <w:sz w:val="16"/>
        </w:rPr>
      </w:pPr>
    </w:p>
    <w:p w14:paraId="78CB2207" w14:textId="15656C40" w:rsidR="00C054F1" w:rsidRDefault="00405554">
      <w:pPr>
        <w:pStyle w:val="BodyText"/>
        <w:spacing w:before="90"/>
        <w:ind w:left="100" w:right="257"/>
      </w:pPr>
      <w:r>
        <w:t>*</w:t>
      </w:r>
      <w:r>
        <w:rPr>
          <w:i/>
        </w:rPr>
        <w:t>Please note this document is intentionally left blank</w:t>
      </w:r>
      <w:r>
        <w:t>. Applicants are instructed to upload their Statement of Activities from the yearly audit for the past three (3) years as Attachment 1</w:t>
      </w:r>
      <w:r w:rsidR="00B53117">
        <w:t>1</w:t>
      </w:r>
      <w:r>
        <w:t xml:space="preserve"> in the Pre-Submission Uploads section of the Grants Gateway online application.</w:t>
      </w:r>
    </w:p>
    <w:sectPr w:rsidR="00C054F1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F1"/>
    <w:rsid w:val="00186E97"/>
    <w:rsid w:val="00190CB7"/>
    <w:rsid w:val="00405554"/>
    <w:rsid w:val="00851848"/>
    <w:rsid w:val="00AA4B06"/>
    <w:rsid w:val="00B53117"/>
    <w:rsid w:val="00C054F1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6631"/>
  <w15:docId w15:val="{0E3C0755-1A5F-4312-A83C-93C76BB7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299</Characters>
  <Application>Microsoft Office Word</Application>
  <DocSecurity>4</DocSecurity>
  <Lines>13</Lines>
  <Paragraphs>8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Sexual Health Services RFA 9.4.19</dc:title>
  <dc:creator>mjk03</dc:creator>
  <cp:lastModifiedBy>Sherrie Abate</cp:lastModifiedBy>
  <cp:revision>2</cp:revision>
  <dcterms:created xsi:type="dcterms:W3CDTF">2021-09-09T12:17:00Z</dcterms:created>
  <dcterms:modified xsi:type="dcterms:W3CDTF">2021-09-09T12:17:00Z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2019-09-05T00:00:00Z</vt:filetime>
  </property>
</Properties>
</file>