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6036DD" w14:textId="2072B01B" w:rsidR="00FA0D6B" w:rsidRPr="00FA0D6B" w:rsidRDefault="00FA0D6B" w:rsidP="00FA0D6B">
      <w:pPr>
        <w:spacing w:after="0" w:line="240" w:lineRule="auto"/>
        <w:jc w:val="center"/>
      </w:pPr>
      <w:r w:rsidRPr="00FA0D6B">
        <w:rPr>
          <w:b/>
          <w:bCs/>
        </w:rPr>
        <w:t>RFA Number</w:t>
      </w:r>
      <w:r w:rsidRPr="00FA0D6B">
        <w:t> OHEP 2025-01</w:t>
      </w:r>
    </w:p>
    <w:p w14:paraId="2F259BE5" w14:textId="6ADABA4C" w:rsidR="00FA0D6B" w:rsidRPr="00FA0D6B" w:rsidRDefault="00FA0D6B" w:rsidP="00FA0D6B">
      <w:pPr>
        <w:spacing w:after="0" w:line="240" w:lineRule="auto"/>
        <w:jc w:val="center"/>
      </w:pPr>
    </w:p>
    <w:p w14:paraId="50DA7157" w14:textId="6429E22E" w:rsidR="00FA0D6B" w:rsidRPr="00FA0D6B" w:rsidRDefault="00FA0D6B" w:rsidP="00FA0D6B">
      <w:pPr>
        <w:spacing w:after="0" w:line="240" w:lineRule="auto"/>
        <w:jc w:val="center"/>
      </w:pPr>
      <w:r w:rsidRPr="00FA0D6B">
        <w:rPr>
          <w:b/>
          <w:bCs/>
        </w:rPr>
        <w:t>HEALTH RESEARCH, INC.</w:t>
      </w:r>
    </w:p>
    <w:p w14:paraId="673AE594" w14:textId="35D6E032" w:rsidR="00FA0D6B" w:rsidRPr="00FA0D6B" w:rsidRDefault="00FA0D6B" w:rsidP="00FA0D6B">
      <w:pPr>
        <w:spacing w:after="0" w:line="240" w:lineRule="auto"/>
        <w:jc w:val="center"/>
      </w:pPr>
    </w:p>
    <w:p w14:paraId="598649D6" w14:textId="0F639DB5" w:rsidR="00FA0D6B" w:rsidRPr="00FA0D6B" w:rsidRDefault="00FA0D6B" w:rsidP="00FA0D6B">
      <w:pPr>
        <w:spacing w:after="0" w:line="240" w:lineRule="auto"/>
        <w:jc w:val="center"/>
      </w:pPr>
      <w:r w:rsidRPr="00FA0D6B">
        <w:rPr>
          <w:b/>
          <w:bCs/>
        </w:rPr>
        <w:t>New York State Department of Health</w:t>
      </w:r>
    </w:p>
    <w:p w14:paraId="0FCB863D" w14:textId="7BA5DD6D" w:rsidR="00FA0D6B" w:rsidRPr="00FA0D6B" w:rsidRDefault="00FA0D6B" w:rsidP="00FA0D6B">
      <w:pPr>
        <w:spacing w:after="0" w:line="240" w:lineRule="auto"/>
        <w:jc w:val="center"/>
      </w:pPr>
      <w:r w:rsidRPr="00FA0D6B">
        <w:rPr>
          <w:i/>
          <w:iCs/>
        </w:rPr>
        <w:t>Office of Public Health</w:t>
      </w:r>
    </w:p>
    <w:p w14:paraId="0DE9906E" w14:textId="252C930A" w:rsidR="00FA0D6B" w:rsidRPr="00FA0D6B" w:rsidRDefault="00FA0D6B" w:rsidP="00FA0D6B">
      <w:pPr>
        <w:spacing w:after="0" w:line="240" w:lineRule="auto"/>
        <w:jc w:val="center"/>
      </w:pPr>
      <w:r w:rsidRPr="00FA0D6B">
        <w:rPr>
          <w:i/>
          <w:iCs/>
        </w:rPr>
        <w:t>Division of Public Health Infrastructure</w:t>
      </w:r>
    </w:p>
    <w:p w14:paraId="54567D43" w14:textId="3A11A499" w:rsidR="00FA0D6B" w:rsidRPr="00FA0D6B" w:rsidRDefault="00FA0D6B" w:rsidP="00FA0D6B">
      <w:pPr>
        <w:spacing w:after="0" w:line="240" w:lineRule="auto"/>
        <w:jc w:val="center"/>
      </w:pPr>
    </w:p>
    <w:p w14:paraId="1510611D" w14:textId="2904A0FA" w:rsidR="00FA0D6B" w:rsidRPr="00FA0D6B" w:rsidRDefault="00FA0D6B" w:rsidP="00FA0D6B">
      <w:pPr>
        <w:spacing w:after="0" w:line="240" w:lineRule="auto"/>
        <w:jc w:val="center"/>
      </w:pPr>
      <w:r>
        <w:rPr>
          <w:b/>
          <w:bCs/>
        </w:rPr>
        <w:t>Workplan</w:t>
      </w:r>
    </w:p>
    <w:p w14:paraId="306A4CFC" w14:textId="41D3218D" w:rsidR="00FA0D6B" w:rsidRPr="00FA0D6B" w:rsidRDefault="00FA0D6B" w:rsidP="00FA0D6B">
      <w:pPr>
        <w:spacing w:after="0" w:line="240" w:lineRule="auto"/>
        <w:jc w:val="center"/>
      </w:pPr>
      <w:r w:rsidRPr="00FA0D6B">
        <w:rPr>
          <w:i/>
          <w:iCs/>
        </w:rPr>
        <w:t>Local Health Department Health Equity Contractor</w:t>
      </w:r>
    </w:p>
    <w:p w14:paraId="61501592" w14:textId="5D2B1D1C" w:rsidR="00B76B31" w:rsidRDefault="00B76B31"/>
    <w:p w14:paraId="66D9293D" w14:textId="626732F1" w:rsidR="00FA0D6B" w:rsidRDefault="00FA0D6B">
      <w:r>
        <w:t xml:space="preserve">Applicants must complete the following Workplan template. Workplans must demonstrate a clear, logical, and feasible approach to completing each </w:t>
      </w:r>
      <w:proofErr w:type="gramStart"/>
      <w:r>
        <w:t>deliverable</w:t>
      </w:r>
      <w:proofErr w:type="gramEnd"/>
      <w:r>
        <w:t xml:space="preserve"> within the contract period. All components should be internally consistent with alignments between activities, timelines, staffing, and the proposed budget. Incomplete or vague responses, particularly within the Program Approach section, may result in a lower score or disqualification. </w:t>
      </w:r>
    </w:p>
    <w:p w14:paraId="6DD35154" w14:textId="521ABD33" w:rsidR="00FA0D6B" w:rsidRDefault="00FA0D6B">
      <w:r>
        <w:t>Applicants must include the following:</w:t>
      </w:r>
    </w:p>
    <w:p w14:paraId="595E1C2D" w14:textId="56933D39" w:rsidR="00FA0D6B" w:rsidRDefault="00FA0D6B">
      <w:r w:rsidRPr="00FA0D6B">
        <w:rPr>
          <w:b/>
          <w:bCs/>
        </w:rPr>
        <w:t>Program Approach:</w:t>
      </w:r>
      <w:r>
        <w:t xml:space="preserve"> Applicants must describe how the activities will be carried out. This should include methods, strategies, tools, and/or partnerships that will be used to successfully complete the </w:t>
      </w:r>
      <w:proofErr w:type="gramStart"/>
      <w:r>
        <w:t>deliverable</w:t>
      </w:r>
      <w:proofErr w:type="gramEnd"/>
      <w:r>
        <w:t xml:space="preserve">. The program approach should be specific and detailed enough to understand your process for implementation, not just what will be done. </w:t>
      </w:r>
    </w:p>
    <w:p w14:paraId="1F240C30" w14:textId="65CE3B93" w:rsidR="00FA0D6B" w:rsidRDefault="00FA0D6B">
      <w:r w:rsidRPr="00FA0D6B">
        <w:rPr>
          <w:b/>
          <w:bCs/>
        </w:rPr>
        <w:t>Staff Name &amp; Title:</w:t>
      </w:r>
      <w:r>
        <w:t xml:space="preserve"> Identify the individual(s) responsible for completing each activity, including their name and official title. Staff assignments should align with the proposed scope of work and demonstrate appropriate expertise and capacity. </w:t>
      </w:r>
    </w:p>
    <w:p w14:paraId="5AFC1CAD" w14:textId="77777777" w:rsidR="0042355C" w:rsidRDefault="0042355C"/>
    <w:p w14:paraId="27D50AE2" w14:textId="77777777" w:rsidR="0042355C" w:rsidRDefault="0042355C"/>
    <w:p w14:paraId="12FDD042" w14:textId="77777777" w:rsidR="0042355C" w:rsidRDefault="0042355C"/>
    <w:p w14:paraId="6D8D34A5" w14:textId="77777777" w:rsidR="0042355C" w:rsidRDefault="0042355C"/>
    <w:tbl>
      <w:tblPr>
        <w:tblStyle w:val="TableGrid"/>
        <w:tblW w:w="12950" w:type="dxa"/>
        <w:tblLook w:val="04A0" w:firstRow="1" w:lastRow="0" w:firstColumn="1" w:lastColumn="0" w:noHBand="0" w:noVBand="1"/>
      </w:tblPr>
      <w:tblGrid>
        <w:gridCol w:w="3590"/>
        <w:gridCol w:w="2255"/>
        <w:gridCol w:w="2340"/>
        <w:gridCol w:w="4765"/>
      </w:tblGrid>
      <w:tr w:rsidR="0042355C" w:rsidRPr="00514AAD" w14:paraId="3D29DEF1" w14:textId="528E1D3A" w:rsidTr="0042355C">
        <w:tc>
          <w:tcPr>
            <w:tcW w:w="12950" w:type="dxa"/>
            <w:gridSpan w:val="4"/>
            <w:shd w:val="clear" w:color="auto" w:fill="F2F2F2" w:themeFill="background1" w:themeFillShade="F2"/>
          </w:tcPr>
          <w:p w14:paraId="3104121D" w14:textId="4C857D7E" w:rsidR="0042355C" w:rsidRPr="00514AAD" w:rsidRDefault="0042355C">
            <w:pPr>
              <w:rPr>
                <w:b/>
                <w:bCs/>
                <w:i/>
                <w:iCs/>
                <w:sz w:val="22"/>
                <w:szCs w:val="22"/>
              </w:rPr>
            </w:pPr>
            <w:r w:rsidRPr="00514AAD">
              <w:rPr>
                <w:b/>
                <w:bCs/>
                <w:i/>
                <w:iCs/>
                <w:sz w:val="22"/>
                <w:szCs w:val="22"/>
              </w:rPr>
              <w:lastRenderedPageBreak/>
              <w:t>Deliverable 1: Informational Needs Assessment to Support Prevention Agenda Partnerships </w:t>
            </w:r>
          </w:p>
        </w:tc>
      </w:tr>
      <w:tr w:rsidR="0042355C" w:rsidRPr="00514AAD" w14:paraId="01E79B56" w14:textId="0437A66D" w:rsidTr="00514AAD">
        <w:tc>
          <w:tcPr>
            <w:tcW w:w="3590" w:type="dxa"/>
          </w:tcPr>
          <w:p w14:paraId="1E857BB5" w14:textId="77777777" w:rsidR="0042355C" w:rsidRPr="00514AAD" w:rsidRDefault="0042355C" w:rsidP="00442DEF">
            <w:pPr>
              <w:rPr>
                <w:b/>
                <w:bCs/>
                <w:i/>
                <w:iCs/>
                <w:sz w:val="22"/>
                <w:szCs w:val="22"/>
              </w:rPr>
            </w:pPr>
          </w:p>
        </w:tc>
        <w:tc>
          <w:tcPr>
            <w:tcW w:w="2255" w:type="dxa"/>
            <w:shd w:val="clear" w:color="auto" w:fill="A6A6A6" w:themeFill="background1" w:themeFillShade="A6"/>
          </w:tcPr>
          <w:p w14:paraId="48D6142C" w14:textId="27AE2F86" w:rsidR="0042355C" w:rsidRPr="00514AAD" w:rsidRDefault="0042355C" w:rsidP="00442DEF">
            <w:pPr>
              <w:rPr>
                <w:b/>
                <w:bCs/>
                <w:i/>
                <w:iCs/>
                <w:sz w:val="22"/>
                <w:szCs w:val="22"/>
              </w:rPr>
            </w:pPr>
            <w:r w:rsidRPr="00514AAD">
              <w:rPr>
                <w:b/>
                <w:bCs/>
                <w:i/>
                <w:iCs/>
                <w:sz w:val="22"/>
                <w:szCs w:val="22"/>
              </w:rPr>
              <w:t>To Be Completed By</w:t>
            </w:r>
          </w:p>
        </w:tc>
        <w:tc>
          <w:tcPr>
            <w:tcW w:w="2340" w:type="dxa"/>
            <w:shd w:val="clear" w:color="auto" w:fill="A6A6A6" w:themeFill="background1" w:themeFillShade="A6"/>
          </w:tcPr>
          <w:p w14:paraId="6F88D35F" w14:textId="7D71D171" w:rsidR="0042355C" w:rsidRPr="00514AAD" w:rsidRDefault="0042355C" w:rsidP="00442DEF">
            <w:pPr>
              <w:rPr>
                <w:b/>
                <w:bCs/>
                <w:i/>
                <w:iCs/>
                <w:sz w:val="22"/>
                <w:szCs w:val="22"/>
              </w:rPr>
            </w:pPr>
            <w:r w:rsidRPr="00514AAD">
              <w:rPr>
                <w:b/>
                <w:bCs/>
                <w:i/>
                <w:iCs/>
                <w:sz w:val="22"/>
                <w:szCs w:val="22"/>
              </w:rPr>
              <w:t xml:space="preserve">Staff Name &amp; Title </w:t>
            </w:r>
          </w:p>
        </w:tc>
        <w:tc>
          <w:tcPr>
            <w:tcW w:w="4765" w:type="dxa"/>
            <w:shd w:val="clear" w:color="auto" w:fill="A6A6A6" w:themeFill="background1" w:themeFillShade="A6"/>
          </w:tcPr>
          <w:p w14:paraId="65F84670" w14:textId="39C636B5" w:rsidR="0042355C" w:rsidRPr="00514AAD" w:rsidRDefault="0042355C" w:rsidP="00442DEF">
            <w:pPr>
              <w:rPr>
                <w:b/>
                <w:bCs/>
                <w:i/>
                <w:iCs/>
                <w:sz w:val="22"/>
                <w:szCs w:val="22"/>
              </w:rPr>
            </w:pPr>
            <w:r w:rsidRPr="00514AAD">
              <w:rPr>
                <w:b/>
                <w:bCs/>
                <w:i/>
                <w:iCs/>
                <w:sz w:val="22"/>
                <w:szCs w:val="22"/>
              </w:rPr>
              <w:t>Program Approach</w:t>
            </w:r>
          </w:p>
        </w:tc>
      </w:tr>
      <w:tr w:rsidR="0042355C" w:rsidRPr="00514AAD" w14:paraId="3413FDDF" w14:textId="00B3224A" w:rsidTr="00514AAD">
        <w:tc>
          <w:tcPr>
            <w:tcW w:w="3590" w:type="dxa"/>
          </w:tcPr>
          <w:p w14:paraId="33A00C13" w14:textId="5634340F" w:rsidR="0042355C" w:rsidRPr="00442DEF" w:rsidRDefault="0042355C" w:rsidP="00442DEF">
            <w:pPr>
              <w:rPr>
                <w:sz w:val="22"/>
                <w:szCs w:val="22"/>
              </w:rPr>
            </w:pPr>
            <w:r w:rsidRPr="00442DEF">
              <w:rPr>
                <w:b/>
                <w:bCs/>
                <w:i/>
                <w:iCs/>
                <w:sz w:val="22"/>
                <w:szCs w:val="22"/>
              </w:rPr>
              <w:t>Activity 1</w:t>
            </w:r>
            <w:r w:rsidRPr="00442DEF">
              <w:rPr>
                <w:sz w:val="22"/>
                <w:szCs w:val="22"/>
              </w:rPr>
              <w:t>:</w:t>
            </w:r>
            <w:r w:rsidRPr="00514AAD">
              <w:rPr>
                <w:sz w:val="22"/>
                <w:szCs w:val="22"/>
              </w:rPr>
              <w:t xml:space="preserve"> </w:t>
            </w:r>
            <w:r w:rsidRPr="00442DEF">
              <w:rPr>
                <w:sz w:val="22"/>
                <w:szCs w:val="22"/>
              </w:rPr>
              <w:t xml:space="preserve">Develop and submit an informational needs assessment and distribution plan for NYSDOH review and approval that includes: </w:t>
            </w:r>
          </w:p>
          <w:p w14:paraId="1DFC0108" w14:textId="77777777" w:rsidR="0042355C" w:rsidRPr="00442DEF" w:rsidRDefault="0042355C" w:rsidP="00442DEF">
            <w:pPr>
              <w:rPr>
                <w:sz w:val="22"/>
                <w:szCs w:val="22"/>
              </w:rPr>
            </w:pPr>
          </w:p>
          <w:p w14:paraId="67C0585C" w14:textId="77777777" w:rsidR="0042355C" w:rsidRPr="00442DEF" w:rsidRDefault="0042355C" w:rsidP="00442DEF">
            <w:pPr>
              <w:rPr>
                <w:sz w:val="22"/>
                <w:szCs w:val="22"/>
              </w:rPr>
            </w:pPr>
            <w:r w:rsidRPr="00442DEF">
              <w:rPr>
                <w:sz w:val="22"/>
                <w:szCs w:val="22"/>
              </w:rPr>
              <w:t xml:space="preserve">Conduct a stakeholder assessment, such as surveys, interview guides, or focus group, to propose target audiences for the assessment, including local health departments, hospitals, community-based organizations and other relevant Prevention Agenda partners </w:t>
            </w:r>
          </w:p>
          <w:p w14:paraId="590AB410" w14:textId="77777777" w:rsidR="0042355C" w:rsidRPr="00442DEF" w:rsidRDefault="0042355C" w:rsidP="00442DEF">
            <w:pPr>
              <w:rPr>
                <w:sz w:val="22"/>
                <w:szCs w:val="22"/>
              </w:rPr>
            </w:pPr>
          </w:p>
          <w:p w14:paraId="0AAAA035" w14:textId="77777777" w:rsidR="0042355C" w:rsidRPr="00442DEF" w:rsidRDefault="0042355C" w:rsidP="00442DEF">
            <w:pPr>
              <w:rPr>
                <w:sz w:val="22"/>
                <w:szCs w:val="22"/>
              </w:rPr>
            </w:pPr>
            <w:r w:rsidRPr="00442DEF">
              <w:rPr>
                <w:sz w:val="22"/>
                <w:szCs w:val="22"/>
              </w:rPr>
              <w:t xml:space="preserve">Questions designed to collect information related to: </w:t>
            </w:r>
          </w:p>
          <w:p w14:paraId="4ED0D54A" w14:textId="77777777" w:rsidR="0042355C" w:rsidRPr="00442DEF" w:rsidRDefault="0042355C" w:rsidP="00442DEF">
            <w:pPr>
              <w:rPr>
                <w:sz w:val="22"/>
                <w:szCs w:val="22"/>
              </w:rPr>
            </w:pPr>
          </w:p>
          <w:p w14:paraId="3C934F06" w14:textId="77777777" w:rsidR="0042355C" w:rsidRPr="00442DEF" w:rsidRDefault="0042355C" w:rsidP="00442DEF">
            <w:pPr>
              <w:rPr>
                <w:sz w:val="22"/>
                <w:szCs w:val="22"/>
              </w:rPr>
            </w:pPr>
            <w:r w:rsidRPr="00442DEF">
              <w:rPr>
                <w:sz w:val="22"/>
                <w:szCs w:val="22"/>
              </w:rPr>
              <w:t xml:space="preserve">Existing Prevention Agenda resources, tools, training, and informational materials </w:t>
            </w:r>
          </w:p>
          <w:p w14:paraId="7A4B7C88" w14:textId="77777777" w:rsidR="0042355C" w:rsidRPr="00442DEF" w:rsidRDefault="0042355C" w:rsidP="00442DEF">
            <w:pPr>
              <w:rPr>
                <w:sz w:val="22"/>
                <w:szCs w:val="22"/>
              </w:rPr>
            </w:pPr>
          </w:p>
          <w:p w14:paraId="3CF56810" w14:textId="77777777" w:rsidR="0042355C" w:rsidRPr="00442DEF" w:rsidRDefault="0042355C" w:rsidP="00442DEF">
            <w:pPr>
              <w:rPr>
                <w:sz w:val="22"/>
                <w:szCs w:val="22"/>
              </w:rPr>
            </w:pPr>
            <w:r w:rsidRPr="00442DEF">
              <w:rPr>
                <w:sz w:val="22"/>
                <w:szCs w:val="22"/>
              </w:rPr>
              <w:t xml:space="preserve">Current partnership and engagement activities </w:t>
            </w:r>
          </w:p>
          <w:p w14:paraId="2DA614FD" w14:textId="77777777" w:rsidR="0042355C" w:rsidRPr="00442DEF" w:rsidRDefault="0042355C" w:rsidP="00442DEF">
            <w:pPr>
              <w:rPr>
                <w:sz w:val="22"/>
                <w:szCs w:val="22"/>
              </w:rPr>
            </w:pPr>
          </w:p>
          <w:p w14:paraId="57800C52" w14:textId="77777777" w:rsidR="0042355C" w:rsidRPr="00442DEF" w:rsidRDefault="0042355C" w:rsidP="00442DEF">
            <w:pPr>
              <w:rPr>
                <w:sz w:val="22"/>
                <w:szCs w:val="22"/>
              </w:rPr>
            </w:pPr>
            <w:r w:rsidRPr="00442DEF">
              <w:rPr>
                <w:sz w:val="22"/>
                <w:szCs w:val="22"/>
              </w:rPr>
              <w:t xml:space="preserve">Informational and training needs </w:t>
            </w:r>
          </w:p>
          <w:p w14:paraId="66657A88" w14:textId="77777777" w:rsidR="0042355C" w:rsidRPr="00442DEF" w:rsidRDefault="0042355C" w:rsidP="00442DEF">
            <w:pPr>
              <w:rPr>
                <w:sz w:val="22"/>
                <w:szCs w:val="22"/>
              </w:rPr>
            </w:pPr>
          </w:p>
          <w:p w14:paraId="5E1A9DF4" w14:textId="77777777" w:rsidR="0042355C" w:rsidRPr="00442DEF" w:rsidRDefault="0042355C" w:rsidP="00442DEF">
            <w:pPr>
              <w:rPr>
                <w:sz w:val="22"/>
                <w:szCs w:val="22"/>
              </w:rPr>
            </w:pPr>
            <w:r w:rsidRPr="00442DEF">
              <w:rPr>
                <w:sz w:val="22"/>
                <w:szCs w:val="22"/>
              </w:rPr>
              <w:t xml:space="preserve">Data utilization practices </w:t>
            </w:r>
          </w:p>
          <w:p w14:paraId="3E2A7EB8" w14:textId="77777777" w:rsidR="0042355C" w:rsidRPr="00442DEF" w:rsidRDefault="0042355C" w:rsidP="00442DEF">
            <w:pPr>
              <w:rPr>
                <w:sz w:val="22"/>
                <w:szCs w:val="22"/>
              </w:rPr>
            </w:pPr>
          </w:p>
          <w:p w14:paraId="7F4C33F4" w14:textId="77777777" w:rsidR="0042355C" w:rsidRPr="00442DEF" w:rsidRDefault="0042355C" w:rsidP="00442DEF">
            <w:pPr>
              <w:rPr>
                <w:sz w:val="22"/>
                <w:szCs w:val="22"/>
              </w:rPr>
            </w:pPr>
            <w:r w:rsidRPr="00442DEF">
              <w:rPr>
                <w:sz w:val="22"/>
                <w:szCs w:val="22"/>
              </w:rPr>
              <w:t xml:space="preserve">Incorporation of health equity principles into existing resources and practices </w:t>
            </w:r>
          </w:p>
          <w:p w14:paraId="2972130D" w14:textId="77777777" w:rsidR="0042355C" w:rsidRPr="00442DEF" w:rsidRDefault="0042355C" w:rsidP="00442DEF">
            <w:pPr>
              <w:rPr>
                <w:sz w:val="22"/>
                <w:szCs w:val="22"/>
              </w:rPr>
            </w:pPr>
          </w:p>
          <w:p w14:paraId="1851937F" w14:textId="77777777" w:rsidR="0042355C" w:rsidRPr="00442DEF" w:rsidRDefault="0042355C" w:rsidP="00442DEF">
            <w:pPr>
              <w:rPr>
                <w:sz w:val="22"/>
                <w:szCs w:val="22"/>
              </w:rPr>
            </w:pPr>
            <w:r w:rsidRPr="00442DEF">
              <w:rPr>
                <w:sz w:val="22"/>
                <w:szCs w:val="22"/>
              </w:rPr>
              <w:t xml:space="preserve">Develop and maintain a target audience categorization table that organizes participating organizations by partner type, geographic region, and engagement category </w:t>
            </w:r>
          </w:p>
          <w:p w14:paraId="0C942457" w14:textId="77777777" w:rsidR="0042355C" w:rsidRPr="00442DEF" w:rsidRDefault="0042355C" w:rsidP="00442DEF">
            <w:pPr>
              <w:rPr>
                <w:sz w:val="22"/>
                <w:szCs w:val="22"/>
              </w:rPr>
            </w:pPr>
          </w:p>
          <w:p w14:paraId="2A42CFBC" w14:textId="77777777" w:rsidR="0042355C" w:rsidRPr="00442DEF" w:rsidRDefault="0042355C" w:rsidP="00442DEF">
            <w:pPr>
              <w:rPr>
                <w:sz w:val="22"/>
                <w:szCs w:val="22"/>
              </w:rPr>
            </w:pPr>
            <w:r w:rsidRPr="00442DEF">
              <w:rPr>
                <w:sz w:val="22"/>
                <w:szCs w:val="22"/>
              </w:rPr>
              <w:t xml:space="preserve">Distribute the approved informational needs assessment to identified target audiences </w:t>
            </w:r>
          </w:p>
          <w:p w14:paraId="602826A1" w14:textId="77777777" w:rsidR="0042355C" w:rsidRPr="00442DEF" w:rsidRDefault="0042355C" w:rsidP="00442DEF">
            <w:pPr>
              <w:rPr>
                <w:sz w:val="22"/>
                <w:szCs w:val="22"/>
              </w:rPr>
            </w:pPr>
          </w:p>
          <w:p w14:paraId="7F5EC554" w14:textId="77777777" w:rsidR="0042355C" w:rsidRPr="00442DEF" w:rsidRDefault="0042355C" w:rsidP="00442DEF">
            <w:pPr>
              <w:rPr>
                <w:sz w:val="22"/>
                <w:szCs w:val="22"/>
              </w:rPr>
            </w:pPr>
            <w:r w:rsidRPr="00442DEF">
              <w:rPr>
                <w:sz w:val="22"/>
                <w:szCs w:val="22"/>
              </w:rPr>
              <w:t xml:space="preserve">Maintain response tracking documentation that includes outreach activities, participation rates, completed responses, and engagement trends across target audience groups </w:t>
            </w:r>
          </w:p>
          <w:p w14:paraId="71C5155C" w14:textId="77777777" w:rsidR="0042355C" w:rsidRPr="00442DEF" w:rsidRDefault="0042355C" w:rsidP="00442DEF">
            <w:pPr>
              <w:rPr>
                <w:sz w:val="22"/>
                <w:szCs w:val="22"/>
              </w:rPr>
            </w:pPr>
          </w:p>
          <w:p w14:paraId="30D14F5A" w14:textId="77777777" w:rsidR="0042355C" w:rsidRPr="00442DEF" w:rsidRDefault="0042355C" w:rsidP="00442DEF">
            <w:pPr>
              <w:rPr>
                <w:sz w:val="22"/>
                <w:szCs w:val="22"/>
              </w:rPr>
            </w:pPr>
            <w:r w:rsidRPr="00442DEF">
              <w:rPr>
                <w:sz w:val="22"/>
                <w:szCs w:val="22"/>
              </w:rPr>
              <w:t xml:space="preserve">Submit response tracking summaries and participation updates to NYSDOH throughout the assessment period </w:t>
            </w:r>
          </w:p>
          <w:p w14:paraId="1AEA92F2" w14:textId="77777777" w:rsidR="0042355C" w:rsidRPr="00514AAD" w:rsidRDefault="0042355C">
            <w:pPr>
              <w:rPr>
                <w:sz w:val="22"/>
                <w:szCs w:val="22"/>
              </w:rPr>
            </w:pPr>
          </w:p>
        </w:tc>
        <w:tc>
          <w:tcPr>
            <w:tcW w:w="2255" w:type="dxa"/>
          </w:tcPr>
          <w:p w14:paraId="7BF35BCC" w14:textId="6BCE71F7" w:rsidR="0042355C" w:rsidRPr="00514AAD" w:rsidRDefault="0042355C" w:rsidP="00442DEF">
            <w:pPr>
              <w:rPr>
                <w:i/>
                <w:iCs/>
                <w:sz w:val="22"/>
                <w:szCs w:val="22"/>
              </w:rPr>
            </w:pPr>
            <w:r w:rsidRPr="00514AAD">
              <w:rPr>
                <w:i/>
                <w:iCs/>
                <w:sz w:val="22"/>
                <w:szCs w:val="22"/>
              </w:rPr>
              <w:lastRenderedPageBreak/>
              <w:t>July 30, 2026</w:t>
            </w:r>
          </w:p>
        </w:tc>
        <w:tc>
          <w:tcPr>
            <w:tcW w:w="2340" w:type="dxa"/>
          </w:tcPr>
          <w:p w14:paraId="00918799" w14:textId="77777777" w:rsidR="0042355C" w:rsidRPr="00514AAD" w:rsidRDefault="0042355C" w:rsidP="00442DEF">
            <w:pPr>
              <w:rPr>
                <w:b/>
                <w:bCs/>
                <w:i/>
                <w:iCs/>
                <w:sz w:val="22"/>
                <w:szCs w:val="22"/>
              </w:rPr>
            </w:pPr>
          </w:p>
        </w:tc>
        <w:tc>
          <w:tcPr>
            <w:tcW w:w="4765" w:type="dxa"/>
          </w:tcPr>
          <w:p w14:paraId="73371E10" w14:textId="77777777" w:rsidR="0042355C" w:rsidRPr="00514AAD" w:rsidRDefault="0042355C" w:rsidP="00442DEF">
            <w:pPr>
              <w:rPr>
                <w:b/>
                <w:bCs/>
                <w:i/>
                <w:iCs/>
                <w:sz w:val="22"/>
                <w:szCs w:val="22"/>
              </w:rPr>
            </w:pPr>
          </w:p>
        </w:tc>
      </w:tr>
      <w:tr w:rsidR="0042355C" w:rsidRPr="00514AAD" w14:paraId="35F8F91F" w14:textId="248939F6" w:rsidTr="00514AAD">
        <w:tc>
          <w:tcPr>
            <w:tcW w:w="3590" w:type="dxa"/>
          </w:tcPr>
          <w:p w14:paraId="57AA22A3" w14:textId="77777777" w:rsidR="0042355C" w:rsidRPr="0042355C" w:rsidRDefault="0042355C" w:rsidP="0042355C">
            <w:pPr>
              <w:rPr>
                <w:sz w:val="22"/>
                <w:szCs w:val="22"/>
              </w:rPr>
            </w:pPr>
            <w:r w:rsidRPr="0042355C">
              <w:rPr>
                <w:b/>
                <w:bCs/>
                <w:sz w:val="22"/>
                <w:szCs w:val="22"/>
              </w:rPr>
              <w:t>Activity 2</w:t>
            </w:r>
            <w:r w:rsidRPr="0042355C">
              <w:rPr>
                <w:sz w:val="22"/>
                <w:szCs w:val="22"/>
              </w:rPr>
              <w:t xml:space="preserve">: Develop and submit a written summary report of informational needs assessment findings: </w:t>
            </w:r>
          </w:p>
          <w:p w14:paraId="34FFBE6D" w14:textId="77777777" w:rsidR="0042355C" w:rsidRPr="0042355C" w:rsidRDefault="0042355C" w:rsidP="0042355C">
            <w:pPr>
              <w:rPr>
                <w:sz w:val="22"/>
                <w:szCs w:val="22"/>
              </w:rPr>
            </w:pPr>
          </w:p>
          <w:p w14:paraId="52393510" w14:textId="77777777" w:rsidR="0042355C" w:rsidRPr="0042355C" w:rsidRDefault="0042355C" w:rsidP="0042355C">
            <w:pPr>
              <w:rPr>
                <w:sz w:val="22"/>
                <w:szCs w:val="22"/>
              </w:rPr>
            </w:pPr>
            <w:r w:rsidRPr="0042355C">
              <w:rPr>
                <w:sz w:val="22"/>
                <w:szCs w:val="22"/>
              </w:rPr>
              <w:t xml:space="preserve">Compile and summarize information needs assessment responses </w:t>
            </w:r>
          </w:p>
          <w:p w14:paraId="77B57C01" w14:textId="77777777" w:rsidR="0042355C" w:rsidRPr="0042355C" w:rsidRDefault="0042355C" w:rsidP="0042355C">
            <w:pPr>
              <w:rPr>
                <w:sz w:val="22"/>
                <w:szCs w:val="22"/>
              </w:rPr>
            </w:pPr>
          </w:p>
          <w:p w14:paraId="0863205D" w14:textId="77777777" w:rsidR="0042355C" w:rsidRPr="0042355C" w:rsidRDefault="0042355C" w:rsidP="0042355C">
            <w:pPr>
              <w:rPr>
                <w:sz w:val="22"/>
                <w:szCs w:val="22"/>
              </w:rPr>
            </w:pPr>
            <w:r w:rsidRPr="0042355C">
              <w:rPr>
                <w:sz w:val="22"/>
                <w:szCs w:val="22"/>
              </w:rPr>
              <w:lastRenderedPageBreak/>
              <w:t xml:space="preserve">Develop a written findings report that includes statewide and regional trends, informational and training needs, partnership gaps, data utilization finding, and health equity considerations </w:t>
            </w:r>
          </w:p>
          <w:p w14:paraId="5DDD35C6" w14:textId="77777777" w:rsidR="0042355C" w:rsidRPr="0042355C" w:rsidRDefault="0042355C" w:rsidP="0042355C">
            <w:pPr>
              <w:rPr>
                <w:sz w:val="22"/>
                <w:szCs w:val="22"/>
              </w:rPr>
            </w:pPr>
          </w:p>
          <w:p w14:paraId="0A64CA4B" w14:textId="77777777" w:rsidR="0042355C" w:rsidRPr="0042355C" w:rsidRDefault="0042355C" w:rsidP="0042355C">
            <w:pPr>
              <w:rPr>
                <w:sz w:val="22"/>
                <w:szCs w:val="22"/>
              </w:rPr>
            </w:pPr>
            <w:r w:rsidRPr="0042355C">
              <w:rPr>
                <w:sz w:val="22"/>
                <w:szCs w:val="22"/>
              </w:rPr>
              <w:t xml:space="preserve">Submit draft assessment findings and distribution materials to NYSDOH for review and approval </w:t>
            </w:r>
          </w:p>
          <w:p w14:paraId="57B15F29" w14:textId="77777777" w:rsidR="0042355C" w:rsidRPr="0042355C" w:rsidRDefault="0042355C" w:rsidP="0042355C">
            <w:pPr>
              <w:rPr>
                <w:sz w:val="22"/>
                <w:szCs w:val="22"/>
              </w:rPr>
            </w:pPr>
          </w:p>
          <w:p w14:paraId="4A9C7F69" w14:textId="77777777" w:rsidR="0042355C" w:rsidRPr="0042355C" w:rsidRDefault="0042355C" w:rsidP="0042355C">
            <w:pPr>
              <w:rPr>
                <w:sz w:val="22"/>
                <w:szCs w:val="22"/>
              </w:rPr>
            </w:pPr>
            <w:r w:rsidRPr="0042355C">
              <w:rPr>
                <w:sz w:val="22"/>
                <w:szCs w:val="22"/>
              </w:rPr>
              <w:t xml:space="preserve">Upon approval, distribute finalized informational needs assessment findings to local health departments, hospitals, community-based organizations, and other relevant Prevention Agenda partners </w:t>
            </w:r>
          </w:p>
          <w:p w14:paraId="619F43CD" w14:textId="00147E35" w:rsidR="0042355C" w:rsidRPr="00514AAD" w:rsidRDefault="0042355C" w:rsidP="0042355C">
            <w:pPr>
              <w:rPr>
                <w:sz w:val="22"/>
                <w:szCs w:val="22"/>
              </w:rPr>
            </w:pPr>
          </w:p>
        </w:tc>
        <w:tc>
          <w:tcPr>
            <w:tcW w:w="2255" w:type="dxa"/>
          </w:tcPr>
          <w:p w14:paraId="5111404C" w14:textId="5E3548CA" w:rsidR="0042355C" w:rsidRPr="00514AAD" w:rsidRDefault="0042355C" w:rsidP="0042355C">
            <w:pPr>
              <w:rPr>
                <w:sz w:val="22"/>
                <w:szCs w:val="22"/>
              </w:rPr>
            </w:pPr>
            <w:r w:rsidRPr="00514AAD">
              <w:rPr>
                <w:sz w:val="22"/>
                <w:szCs w:val="22"/>
              </w:rPr>
              <w:lastRenderedPageBreak/>
              <w:t>August 15, 2026</w:t>
            </w:r>
          </w:p>
        </w:tc>
        <w:tc>
          <w:tcPr>
            <w:tcW w:w="2340" w:type="dxa"/>
          </w:tcPr>
          <w:p w14:paraId="59877325" w14:textId="77777777" w:rsidR="0042355C" w:rsidRPr="00514AAD" w:rsidRDefault="0042355C" w:rsidP="0042355C">
            <w:pPr>
              <w:rPr>
                <w:b/>
                <w:bCs/>
                <w:i/>
                <w:iCs/>
                <w:sz w:val="22"/>
                <w:szCs w:val="22"/>
              </w:rPr>
            </w:pPr>
          </w:p>
        </w:tc>
        <w:tc>
          <w:tcPr>
            <w:tcW w:w="4765" w:type="dxa"/>
          </w:tcPr>
          <w:p w14:paraId="3F8151D5" w14:textId="77777777" w:rsidR="0042355C" w:rsidRPr="00514AAD" w:rsidRDefault="0042355C" w:rsidP="0042355C">
            <w:pPr>
              <w:rPr>
                <w:b/>
                <w:bCs/>
                <w:i/>
                <w:iCs/>
                <w:sz w:val="22"/>
                <w:szCs w:val="22"/>
              </w:rPr>
            </w:pPr>
          </w:p>
        </w:tc>
      </w:tr>
      <w:tr w:rsidR="0042355C" w:rsidRPr="00514AAD" w14:paraId="58BCF938" w14:textId="77777777" w:rsidTr="00514AAD">
        <w:tc>
          <w:tcPr>
            <w:tcW w:w="3590" w:type="dxa"/>
          </w:tcPr>
          <w:p w14:paraId="606CBEC0" w14:textId="77777777" w:rsidR="0042355C" w:rsidRPr="0042355C" w:rsidRDefault="0042355C" w:rsidP="0042355C">
            <w:pPr>
              <w:rPr>
                <w:sz w:val="22"/>
                <w:szCs w:val="22"/>
              </w:rPr>
            </w:pPr>
            <w:r w:rsidRPr="0042355C">
              <w:rPr>
                <w:b/>
                <w:bCs/>
                <w:sz w:val="22"/>
                <w:szCs w:val="22"/>
              </w:rPr>
              <w:t>Activity 3:</w:t>
            </w:r>
            <w:r w:rsidRPr="0042355C">
              <w:rPr>
                <w:sz w:val="22"/>
                <w:szCs w:val="22"/>
              </w:rPr>
              <w:t xml:space="preserve"> Develop and submit a final recommendations report for NYSDOH </w:t>
            </w:r>
          </w:p>
          <w:p w14:paraId="46DEC55C" w14:textId="77777777" w:rsidR="0042355C" w:rsidRPr="0042355C" w:rsidRDefault="0042355C" w:rsidP="0042355C">
            <w:pPr>
              <w:rPr>
                <w:sz w:val="22"/>
                <w:szCs w:val="22"/>
              </w:rPr>
            </w:pPr>
          </w:p>
          <w:p w14:paraId="6B462CB1" w14:textId="77777777" w:rsidR="0042355C" w:rsidRPr="0042355C" w:rsidRDefault="0042355C" w:rsidP="0042355C">
            <w:pPr>
              <w:rPr>
                <w:sz w:val="22"/>
                <w:szCs w:val="22"/>
              </w:rPr>
            </w:pPr>
            <w:r w:rsidRPr="0042355C">
              <w:rPr>
                <w:sz w:val="22"/>
                <w:szCs w:val="22"/>
              </w:rPr>
              <w:t xml:space="preserve">Develop a final recommendations report that </w:t>
            </w:r>
            <w:proofErr w:type="gramStart"/>
            <w:r w:rsidRPr="0042355C">
              <w:rPr>
                <w:sz w:val="22"/>
                <w:szCs w:val="22"/>
              </w:rPr>
              <w:t>includes</w:t>
            </w:r>
            <w:proofErr w:type="gramEnd"/>
            <w:r w:rsidRPr="0042355C">
              <w:rPr>
                <w:sz w:val="22"/>
                <w:szCs w:val="22"/>
              </w:rPr>
              <w:t xml:space="preserve">: </w:t>
            </w:r>
          </w:p>
          <w:p w14:paraId="7E2D6D12" w14:textId="77777777" w:rsidR="0042355C" w:rsidRPr="0042355C" w:rsidRDefault="0042355C" w:rsidP="0042355C">
            <w:pPr>
              <w:rPr>
                <w:sz w:val="22"/>
                <w:szCs w:val="22"/>
              </w:rPr>
            </w:pPr>
          </w:p>
          <w:p w14:paraId="2FBE4599" w14:textId="77777777" w:rsidR="0042355C" w:rsidRPr="0042355C" w:rsidRDefault="0042355C" w:rsidP="0042355C">
            <w:pPr>
              <w:rPr>
                <w:sz w:val="22"/>
                <w:szCs w:val="22"/>
              </w:rPr>
            </w:pPr>
            <w:r w:rsidRPr="0042355C">
              <w:rPr>
                <w:sz w:val="22"/>
                <w:szCs w:val="22"/>
              </w:rPr>
              <w:t xml:space="preserve">Priority partnership and capacity-building needs </w:t>
            </w:r>
          </w:p>
          <w:p w14:paraId="3180D460" w14:textId="77777777" w:rsidR="0042355C" w:rsidRPr="0042355C" w:rsidRDefault="0042355C" w:rsidP="0042355C">
            <w:pPr>
              <w:rPr>
                <w:sz w:val="22"/>
                <w:szCs w:val="22"/>
              </w:rPr>
            </w:pPr>
          </w:p>
          <w:p w14:paraId="36603FE4" w14:textId="77777777" w:rsidR="0042355C" w:rsidRPr="0042355C" w:rsidRDefault="0042355C" w:rsidP="0042355C">
            <w:pPr>
              <w:rPr>
                <w:sz w:val="22"/>
                <w:szCs w:val="22"/>
              </w:rPr>
            </w:pPr>
            <w:r w:rsidRPr="0042355C">
              <w:rPr>
                <w:sz w:val="22"/>
                <w:szCs w:val="22"/>
              </w:rPr>
              <w:t xml:space="preserve">Recommendations to strengthen Prevention Agenda partnerships </w:t>
            </w:r>
          </w:p>
          <w:p w14:paraId="257FDF94" w14:textId="77777777" w:rsidR="0042355C" w:rsidRPr="0042355C" w:rsidRDefault="0042355C" w:rsidP="0042355C">
            <w:pPr>
              <w:rPr>
                <w:sz w:val="22"/>
                <w:szCs w:val="22"/>
              </w:rPr>
            </w:pPr>
          </w:p>
          <w:p w14:paraId="35B0EAC3" w14:textId="77777777" w:rsidR="0042355C" w:rsidRPr="0042355C" w:rsidRDefault="0042355C" w:rsidP="0042355C">
            <w:pPr>
              <w:rPr>
                <w:sz w:val="22"/>
                <w:szCs w:val="22"/>
              </w:rPr>
            </w:pPr>
            <w:r w:rsidRPr="0042355C">
              <w:rPr>
                <w:sz w:val="22"/>
                <w:szCs w:val="22"/>
              </w:rPr>
              <w:lastRenderedPageBreak/>
              <w:t xml:space="preserve">Recommendations to improve information sharing and communication strategies </w:t>
            </w:r>
          </w:p>
          <w:p w14:paraId="5F2B04F1" w14:textId="77777777" w:rsidR="0042355C" w:rsidRPr="0042355C" w:rsidRDefault="0042355C" w:rsidP="0042355C">
            <w:pPr>
              <w:rPr>
                <w:sz w:val="22"/>
                <w:szCs w:val="22"/>
              </w:rPr>
            </w:pPr>
          </w:p>
          <w:p w14:paraId="1069840B" w14:textId="77777777" w:rsidR="0042355C" w:rsidRPr="0042355C" w:rsidRDefault="0042355C" w:rsidP="0042355C">
            <w:pPr>
              <w:rPr>
                <w:sz w:val="22"/>
                <w:szCs w:val="22"/>
              </w:rPr>
            </w:pPr>
            <w:r w:rsidRPr="0042355C">
              <w:rPr>
                <w:sz w:val="22"/>
                <w:szCs w:val="22"/>
              </w:rPr>
              <w:t xml:space="preserve">Recommendations for training and technical assistance opportunities </w:t>
            </w:r>
          </w:p>
          <w:p w14:paraId="3AFB6274" w14:textId="77777777" w:rsidR="0042355C" w:rsidRPr="0042355C" w:rsidRDefault="0042355C" w:rsidP="0042355C">
            <w:pPr>
              <w:rPr>
                <w:sz w:val="22"/>
                <w:szCs w:val="22"/>
              </w:rPr>
            </w:pPr>
          </w:p>
          <w:p w14:paraId="58FCC86B" w14:textId="77777777" w:rsidR="0042355C" w:rsidRPr="0042355C" w:rsidRDefault="0042355C" w:rsidP="0042355C">
            <w:pPr>
              <w:rPr>
                <w:sz w:val="22"/>
                <w:szCs w:val="22"/>
              </w:rPr>
            </w:pPr>
            <w:r w:rsidRPr="0042355C">
              <w:rPr>
                <w:sz w:val="22"/>
                <w:szCs w:val="22"/>
              </w:rPr>
              <w:t xml:space="preserve">Recommendations to strengthen data utilization and integration of health equity principles into Prevention Agenda implementation activities </w:t>
            </w:r>
          </w:p>
          <w:p w14:paraId="74A18743" w14:textId="77777777" w:rsidR="0042355C" w:rsidRPr="0042355C" w:rsidRDefault="0042355C" w:rsidP="0042355C">
            <w:pPr>
              <w:rPr>
                <w:sz w:val="22"/>
                <w:szCs w:val="22"/>
              </w:rPr>
            </w:pPr>
          </w:p>
          <w:p w14:paraId="73CEFFBC" w14:textId="77777777" w:rsidR="0042355C" w:rsidRPr="0042355C" w:rsidRDefault="0042355C" w:rsidP="0042355C">
            <w:pPr>
              <w:rPr>
                <w:sz w:val="22"/>
                <w:szCs w:val="22"/>
              </w:rPr>
            </w:pPr>
            <w:r w:rsidRPr="0042355C">
              <w:rPr>
                <w:sz w:val="22"/>
                <w:szCs w:val="22"/>
              </w:rPr>
              <w:t xml:space="preserve">Submit final recommendation report and supporting documentation to NYSDOH </w:t>
            </w:r>
          </w:p>
          <w:p w14:paraId="3D8D0304" w14:textId="77777777" w:rsidR="0042355C" w:rsidRPr="00514AAD" w:rsidRDefault="0042355C" w:rsidP="0042355C">
            <w:pPr>
              <w:rPr>
                <w:sz w:val="22"/>
                <w:szCs w:val="22"/>
              </w:rPr>
            </w:pPr>
          </w:p>
        </w:tc>
        <w:tc>
          <w:tcPr>
            <w:tcW w:w="2255" w:type="dxa"/>
          </w:tcPr>
          <w:p w14:paraId="65B97370" w14:textId="15891D4D" w:rsidR="0042355C" w:rsidRPr="00514AAD" w:rsidRDefault="0042355C" w:rsidP="0042355C">
            <w:pPr>
              <w:rPr>
                <w:sz w:val="22"/>
                <w:szCs w:val="22"/>
              </w:rPr>
            </w:pPr>
            <w:r w:rsidRPr="00514AAD">
              <w:rPr>
                <w:sz w:val="22"/>
                <w:szCs w:val="22"/>
              </w:rPr>
              <w:lastRenderedPageBreak/>
              <w:t>August 30, 2026</w:t>
            </w:r>
          </w:p>
        </w:tc>
        <w:tc>
          <w:tcPr>
            <w:tcW w:w="2340" w:type="dxa"/>
          </w:tcPr>
          <w:p w14:paraId="168E785D" w14:textId="77777777" w:rsidR="0042355C" w:rsidRPr="00514AAD" w:rsidRDefault="0042355C" w:rsidP="0042355C">
            <w:pPr>
              <w:rPr>
                <w:sz w:val="22"/>
                <w:szCs w:val="22"/>
              </w:rPr>
            </w:pPr>
          </w:p>
        </w:tc>
        <w:tc>
          <w:tcPr>
            <w:tcW w:w="4765" w:type="dxa"/>
          </w:tcPr>
          <w:p w14:paraId="72AC581B" w14:textId="77777777" w:rsidR="0042355C" w:rsidRPr="00514AAD" w:rsidRDefault="0042355C" w:rsidP="0042355C">
            <w:pPr>
              <w:rPr>
                <w:sz w:val="22"/>
                <w:szCs w:val="22"/>
              </w:rPr>
            </w:pPr>
          </w:p>
        </w:tc>
      </w:tr>
    </w:tbl>
    <w:p w14:paraId="6A4598D9" w14:textId="77777777" w:rsidR="00FA0D6B" w:rsidRPr="00514AAD" w:rsidRDefault="00FA0D6B">
      <w:pPr>
        <w:rPr>
          <w:sz w:val="22"/>
          <w:szCs w:val="22"/>
        </w:rPr>
      </w:pPr>
    </w:p>
    <w:p w14:paraId="4663F99C" w14:textId="77777777" w:rsidR="00DD54A7" w:rsidRPr="00514AAD" w:rsidRDefault="00DD54A7">
      <w:pPr>
        <w:rPr>
          <w:sz w:val="22"/>
          <w:szCs w:val="22"/>
        </w:rPr>
      </w:pPr>
    </w:p>
    <w:tbl>
      <w:tblPr>
        <w:tblStyle w:val="TableGrid"/>
        <w:tblW w:w="12950" w:type="dxa"/>
        <w:tblLook w:val="04A0" w:firstRow="1" w:lastRow="0" w:firstColumn="1" w:lastColumn="0" w:noHBand="0" w:noVBand="1"/>
      </w:tblPr>
      <w:tblGrid>
        <w:gridCol w:w="3590"/>
        <w:gridCol w:w="2435"/>
        <w:gridCol w:w="2160"/>
        <w:gridCol w:w="4765"/>
      </w:tblGrid>
      <w:tr w:rsidR="00DD54A7" w:rsidRPr="00514AAD" w14:paraId="784FB41D" w14:textId="77777777" w:rsidTr="00BB48C6">
        <w:tc>
          <w:tcPr>
            <w:tcW w:w="12950" w:type="dxa"/>
            <w:gridSpan w:val="4"/>
            <w:shd w:val="clear" w:color="auto" w:fill="F2F2F2" w:themeFill="background1" w:themeFillShade="F2"/>
          </w:tcPr>
          <w:p w14:paraId="410502F8" w14:textId="5C34576F" w:rsidR="00DD54A7" w:rsidRPr="00514AAD" w:rsidRDefault="00DD54A7" w:rsidP="00BB48C6">
            <w:pPr>
              <w:rPr>
                <w:b/>
                <w:bCs/>
                <w:i/>
                <w:iCs/>
                <w:sz w:val="22"/>
                <w:szCs w:val="22"/>
              </w:rPr>
            </w:pPr>
            <w:r w:rsidRPr="00514AAD">
              <w:rPr>
                <w:b/>
                <w:bCs/>
                <w:i/>
                <w:iCs/>
                <w:sz w:val="22"/>
                <w:szCs w:val="22"/>
              </w:rPr>
              <w:t>Deliverable 2: Plan, coordinate and facilitate a one-day in-person meeting for the Prevention Agenda workgroup</w:t>
            </w:r>
          </w:p>
        </w:tc>
      </w:tr>
      <w:tr w:rsidR="00DD54A7" w:rsidRPr="00514AAD" w14:paraId="0D1462BB" w14:textId="77777777" w:rsidTr="00BB48C6">
        <w:tc>
          <w:tcPr>
            <w:tcW w:w="3590" w:type="dxa"/>
          </w:tcPr>
          <w:p w14:paraId="24BDBC71" w14:textId="77777777" w:rsidR="00DD54A7" w:rsidRPr="00514AAD" w:rsidRDefault="00DD54A7" w:rsidP="00BB48C6">
            <w:pPr>
              <w:rPr>
                <w:b/>
                <w:bCs/>
                <w:i/>
                <w:iCs/>
                <w:sz w:val="22"/>
                <w:szCs w:val="22"/>
              </w:rPr>
            </w:pPr>
          </w:p>
        </w:tc>
        <w:tc>
          <w:tcPr>
            <w:tcW w:w="2435" w:type="dxa"/>
            <w:shd w:val="clear" w:color="auto" w:fill="A6A6A6" w:themeFill="background1" w:themeFillShade="A6"/>
          </w:tcPr>
          <w:p w14:paraId="1DF2F0ED" w14:textId="77777777" w:rsidR="00DD54A7" w:rsidRPr="00514AAD" w:rsidRDefault="00DD54A7" w:rsidP="00BB48C6">
            <w:pPr>
              <w:rPr>
                <w:b/>
                <w:bCs/>
                <w:i/>
                <w:iCs/>
                <w:sz w:val="22"/>
                <w:szCs w:val="22"/>
              </w:rPr>
            </w:pPr>
            <w:r w:rsidRPr="00514AAD">
              <w:rPr>
                <w:b/>
                <w:bCs/>
                <w:i/>
                <w:iCs/>
                <w:sz w:val="22"/>
                <w:szCs w:val="22"/>
              </w:rPr>
              <w:t>To Be Completed By</w:t>
            </w:r>
          </w:p>
        </w:tc>
        <w:tc>
          <w:tcPr>
            <w:tcW w:w="2160" w:type="dxa"/>
            <w:shd w:val="clear" w:color="auto" w:fill="A6A6A6" w:themeFill="background1" w:themeFillShade="A6"/>
          </w:tcPr>
          <w:p w14:paraId="0C117E94" w14:textId="77777777" w:rsidR="00DD54A7" w:rsidRPr="00514AAD" w:rsidRDefault="00DD54A7" w:rsidP="00BB48C6">
            <w:pPr>
              <w:rPr>
                <w:b/>
                <w:bCs/>
                <w:i/>
                <w:iCs/>
                <w:sz w:val="22"/>
                <w:szCs w:val="22"/>
              </w:rPr>
            </w:pPr>
            <w:r w:rsidRPr="00514AAD">
              <w:rPr>
                <w:b/>
                <w:bCs/>
                <w:i/>
                <w:iCs/>
                <w:sz w:val="22"/>
                <w:szCs w:val="22"/>
              </w:rPr>
              <w:t xml:space="preserve">Staff Name &amp; Title </w:t>
            </w:r>
          </w:p>
        </w:tc>
        <w:tc>
          <w:tcPr>
            <w:tcW w:w="4765" w:type="dxa"/>
            <w:shd w:val="clear" w:color="auto" w:fill="A6A6A6" w:themeFill="background1" w:themeFillShade="A6"/>
          </w:tcPr>
          <w:p w14:paraId="1631BC60" w14:textId="77777777" w:rsidR="00DD54A7" w:rsidRPr="00514AAD" w:rsidRDefault="00DD54A7" w:rsidP="00BB48C6">
            <w:pPr>
              <w:rPr>
                <w:b/>
                <w:bCs/>
                <w:i/>
                <w:iCs/>
                <w:sz w:val="22"/>
                <w:szCs w:val="22"/>
              </w:rPr>
            </w:pPr>
            <w:r w:rsidRPr="00514AAD">
              <w:rPr>
                <w:b/>
                <w:bCs/>
                <w:i/>
                <w:iCs/>
                <w:sz w:val="22"/>
                <w:szCs w:val="22"/>
              </w:rPr>
              <w:t>Program Approach</w:t>
            </w:r>
          </w:p>
        </w:tc>
      </w:tr>
      <w:tr w:rsidR="00DD54A7" w:rsidRPr="00514AAD" w14:paraId="3AFF9EF1" w14:textId="77777777" w:rsidTr="00BB48C6">
        <w:tc>
          <w:tcPr>
            <w:tcW w:w="3590" w:type="dxa"/>
          </w:tcPr>
          <w:p w14:paraId="1D847EA6" w14:textId="72AD5641" w:rsidR="00DD54A7" w:rsidRPr="00514AAD" w:rsidRDefault="00DD54A7" w:rsidP="00DD54A7">
            <w:pPr>
              <w:rPr>
                <w:sz w:val="22"/>
                <w:szCs w:val="22"/>
              </w:rPr>
            </w:pPr>
            <w:r w:rsidRPr="00514AAD">
              <w:rPr>
                <w:b/>
                <w:bCs/>
                <w:i/>
                <w:iCs/>
                <w:sz w:val="22"/>
                <w:szCs w:val="22"/>
              </w:rPr>
              <w:t>Activity 1:</w:t>
            </w:r>
            <w:r w:rsidRPr="00514AAD">
              <w:rPr>
                <w:sz w:val="22"/>
                <w:szCs w:val="22"/>
              </w:rPr>
              <w:t xml:space="preserve"> Develop and coordinate materials, and participation for a one-day Prevention Agenda workgroup meeting </w:t>
            </w:r>
          </w:p>
          <w:p w14:paraId="7EFB6D42" w14:textId="77777777" w:rsidR="00DD54A7" w:rsidRPr="00DD54A7" w:rsidRDefault="00DD54A7" w:rsidP="00DD54A7">
            <w:pPr>
              <w:rPr>
                <w:sz w:val="22"/>
                <w:szCs w:val="22"/>
              </w:rPr>
            </w:pPr>
          </w:p>
          <w:p w14:paraId="0E9B7DB5" w14:textId="77777777" w:rsidR="00DD54A7" w:rsidRPr="00DD54A7" w:rsidRDefault="00DD54A7" w:rsidP="00DD54A7">
            <w:pPr>
              <w:rPr>
                <w:sz w:val="22"/>
                <w:szCs w:val="22"/>
              </w:rPr>
            </w:pPr>
            <w:r w:rsidRPr="00DD54A7">
              <w:rPr>
                <w:sz w:val="22"/>
                <w:szCs w:val="22"/>
              </w:rPr>
              <w:t xml:space="preserve">Develop and submit a detailed workgroup agenda for NYSDOH review and approval </w:t>
            </w:r>
          </w:p>
          <w:p w14:paraId="7E323EA0" w14:textId="77777777" w:rsidR="00DD54A7" w:rsidRPr="00DD54A7" w:rsidRDefault="00DD54A7" w:rsidP="00DD54A7">
            <w:pPr>
              <w:rPr>
                <w:sz w:val="22"/>
                <w:szCs w:val="22"/>
              </w:rPr>
            </w:pPr>
          </w:p>
          <w:p w14:paraId="689970F7" w14:textId="77777777" w:rsidR="00DD54A7" w:rsidRPr="00DD54A7" w:rsidRDefault="00DD54A7" w:rsidP="00DD54A7">
            <w:pPr>
              <w:rPr>
                <w:sz w:val="22"/>
                <w:szCs w:val="22"/>
              </w:rPr>
            </w:pPr>
            <w:r w:rsidRPr="00DD54A7">
              <w:rPr>
                <w:sz w:val="22"/>
                <w:szCs w:val="22"/>
              </w:rPr>
              <w:t xml:space="preserve">Prepare presentation materials, discussion guides, and handout materials summarizing findings </w:t>
            </w:r>
            <w:r w:rsidRPr="00DD54A7">
              <w:rPr>
                <w:sz w:val="22"/>
                <w:szCs w:val="22"/>
              </w:rPr>
              <w:lastRenderedPageBreak/>
              <w:t xml:space="preserve">from the informational needs assessment. Share all materials developed with NYSDOH </w:t>
            </w:r>
          </w:p>
          <w:p w14:paraId="618FA2D9" w14:textId="77777777" w:rsidR="00DD54A7" w:rsidRPr="00DD54A7" w:rsidRDefault="00DD54A7" w:rsidP="00DD54A7">
            <w:pPr>
              <w:rPr>
                <w:sz w:val="22"/>
                <w:szCs w:val="22"/>
              </w:rPr>
            </w:pPr>
          </w:p>
          <w:p w14:paraId="5E6746FB" w14:textId="77777777" w:rsidR="00DD54A7" w:rsidRPr="00DD54A7" w:rsidRDefault="00DD54A7" w:rsidP="00DD54A7">
            <w:pPr>
              <w:rPr>
                <w:sz w:val="22"/>
                <w:szCs w:val="22"/>
              </w:rPr>
            </w:pPr>
            <w:r w:rsidRPr="00DD54A7">
              <w:rPr>
                <w:sz w:val="22"/>
                <w:szCs w:val="22"/>
              </w:rPr>
              <w:t xml:space="preserve">Coordinate presenters, </w:t>
            </w:r>
            <w:proofErr w:type="gramStart"/>
            <w:r w:rsidRPr="00DD54A7">
              <w:rPr>
                <w:sz w:val="22"/>
                <w:szCs w:val="22"/>
              </w:rPr>
              <w:t>stakeholders</w:t>
            </w:r>
            <w:proofErr w:type="gramEnd"/>
            <w:r w:rsidRPr="00DD54A7">
              <w:rPr>
                <w:sz w:val="22"/>
                <w:szCs w:val="22"/>
              </w:rPr>
              <w:t xml:space="preserve"> participants, and meeting communications in collaboration with NYSDOH </w:t>
            </w:r>
          </w:p>
          <w:p w14:paraId="3B1AF775" w14:textId="77777777" w:rsidR="00DD54A7" w:rsidRPr="00DD54A7" w:rsidRDefault="00DD54A7" w:rsidP="00DD54A7">
            <w:pPr>
              <w:rPr>
                <w:sz w:val="22"/>
                <w:szCs w:val="22"/>
              </w:rPr>
            </w:pPr>
          </w:p>
          <w:p w14:paraId="1494090A" w14:textId="77777777" w:rsidR="00DD54A7" w:rsidRPr="00DD54A7" w:rsidRDefault="00DD54A7" w:rsidP="00DD54A7">
            <w:pPr>
              <w:rPr>
                <w:sz w:val="22"/>
                <w:szCs w:val="22"/>
              </w:rPr>
            </w:pPr>
            <w:r w:rsidRPr="00DD54A7">
              <w:rPr>
                <w:sz w:val="22"/>
                <w:szCs w:val="22"/>
              </w:rPr>
              <w:t xml:space="preserve">Coordinate meeting logistics, including venue arrangements, accessibility accommodations, and virtual participation options </w:t>
            </w:r>
          </w:p>
          <w:p w14:paraId="424D4595" w14:textId="0E2B8DB1" w:rsidR="00DD54A7" w:rsidRPr="00514AAD" w:rsidRDefault="00DD54A7" w:rsidP="00DD54A7">
            <w:pPr>
              <w:rPr>
                <w:sz w:val="22"/>
                <w:szCs w:val="22"/>
              </w:rPr>
            </w:pPr>
          </w:p>
        </w:tc>
        <w:tc>
          <w:tcPr>
            <w:tcW w:w="2435" w:type="dxa"/>
          </w:tcPr>
          <w:p w14:paraId="29733C33" w14:textId="64F9A79A" w:rsidR="00DD54A7" w:rsidRPr="00514AAD" w:rsidRDefault="00DD54A7" w:rsidP="00BB48C6">
            <w:pPr>
              <w:rPr>
                <w:sz w:val="22"/>
                <w:szCs w:val="22"/>
              </w:rPr>
            </w:pPr>
            <w:r w:rsidRPr="00514AAD">
              <w:rPr>
                <w:sz w:val="22"/>
                <w:szCs w:val="22"/>
              </w:rPr>
              <w:lastRenderedPageBreak/>
              <w:t>September 10, 2026</w:t>
            </w:r>
          </w:p>
        </w:tc>
        <w:tc>
          <w:tcPr>
            <w:tcW w:w="2160" w:type="dxa"/>
          </w:tcPr>
          <w:p w14:paraId="44D9268D" w14:textId="77777777" w:rsidR="00DD54A7" w:rsidRPr="00514AAD" w:rsidRDefault="00DD54A7" w:rsidP="00BB48C6">
            <w:pPr>
              <w:rPr>
                <w:b/>
                <w:bCs/>
                <w:i/>
                <w:iCs/>
                <w:sz w:val="22"/>
                <w:szCs w:val="22"/>
              </w:rPr>
            </w:pPr>
          </w:p>
        </w:tc>
        <w:tc>
          <w:tcPr>
            <w:tcW w:w="4765" w:type="dxa"/>
          </w:tcPr>
          <w:p w14:paraId="59A8C7A3" w14:textId="77777777" w:rsidR="00DD54A7" w:rsidRPr="00514AAD" w:rsidRDefault="00DD54A7" w:rsidP="00BB48C6">
            <w:pPr>
              <w:rPr>
                <w:b/>
                <w:bCs/>
                <w:i/>
                <w:iCs/>
                <w:sz w:val="22"/>
                <w:szCs w:val="22"/>
              </w:rPr>
            </w:pPr>
          </w:p>
        </w:tc>
      </w:tr>
      <w:tr w:rsidR="00DD54A7" w:rsidRPr="00514AAD" w14:paraId="7300D5E4" w14:textId="77777777" w:rsidTr="00BB48C6">
        <w:tc>
          <w:tcPr>
            <w:tcW w:w="3590" w:type="dxa"/>
          </w:tcPr>
          <w:p w14:paraId="57C7FD5F" w14:textId="13E4FD9E" w:rsidR="00DD54A7" w:rsidRPr="00514AAD" w:rsidRDefault="00DD54A7" w:rsidP="00DD54A7">
            <w:pPr>
              <w:rPr>
                <w:sz w:val="22"/>
                <w:szCs w:val="22"/>
              </w:rPr>
            </w:pPr>
            <w:r w:rsidRPr="00514AAD">
              <w:rPr>
                <w:b/>
                <w:bCs/>
                <w:sz w:val="22"/>
                <w:szCs w:val="22"/>
              </w:rPr>
              <w:t>Activity 2:</w:t>
            </w:r>
            <w:r w:rsidRPr="00514AAD">
              <w:rPr>
                <w:sz w:val="22"/>
                <w:szCs w:val="22"/>
              </w:rPr>
              <w:t xml:space="preserve"> Facilitate one-day Prevention Agenda workgroup meeting: </w:t>
            </w:r>
          </w:p>
          <w:p w14:paraId="2E500E90" w14:textId="77777777" w:rsidR="00DD54A7" w:rsidRPr="00DD54A7" w:rsidRDefault="00DD54A7" w:rsidP="00DD54A7">
            <w:pPr>
              <w:rPr>
                <w:sz w:val="22"/>
                <w:szCs w:val="22"/>
              </w:rPr>
            </w:pPr>
          </w:p>
          <w:p w14:paraId="504B771D" w14:textId="77777777" w:rsidR="00DD54A7" w:rsidRPr="00DD54A7" w:rsidRDefault="00DD54A7" w:rsidP="00DD54A7">
            <w:pPr>
              <w:rPr>
                <w:sz w:val="22"/>
                <w:szCs w:val="22"/>
              </w:rPr>
            </w:pPr>
            <w:r w:rsidRPr="00DD54A7">
              <w:rPr>
                <w:sz w:val="22"/>
                <w:szCs w:val="22"/>
              </w:rPr>
              <w:t xml:space="preserve">Present findings from the informational needs assessment </w:t>
            </w:r>
          </w:p>
          <w:p w14:paraId="7A257457" w14:textId="77777777" w:rsidR="00DD54A7" w:rsidRPr="00DD54A7" w:rsidRDefault="00DD54A7" w:rsidP="00DD54A7">
            <w:pPr>
              <w:rPr>
                <w:sz w:val="22"/>
                <w:szCs w:val="22"/>
              </w:rPr>
            </w:pPr>
          </w:p>
          <w:p w14:paraId="09ED2186" w14:textId="77777777" w:rsidR="00DD54A7" w:rsidRPr="00DD54A7" w:rsidRDefault="00DD54A7" w:rsidP="00DD54A7">
            <w:pPr>
              <w:rPr>
                <w:sz w:val="22"/>
                <w:szCs w:val="22"/>
              </w:rPr>
            </w:pPr>
            <w:r w:rsidRPr="00DD54A7">
              <w:rPr>
                <w:sz w:val="22"/>
                <w:szCs w:val="22"/>
              </w:rPr>
              <w:t xml:space="preserve">Facilitate structured discussions with NYSDOH program experts and Prevention Agenda stakeholders focused on partnership needs, engagement gaps, health equity considerations, and opportunities for collaboration </w:t>
            </w:r>
          </w:p>
          <w:p w14:paraId="692BC527" w14:textId="77777777" w:rsidR="00DD54A7" w:rsidRPr="00DD54A7" w:rsidRDefault="00DD54A7" w:rsidP="00DD54A7">
            <w:pPr>
              <w:rPr>
                <w:sz w:val="22"/>
                <w:szCs w:val="22"/>
              </w:rPr>
            </w:pPr>
          </w:p>
          <w:p w14:paraId="4F376134" w14:textId="77777777" w:rsidR="00DD54A7" w:rsidRPr="00DD54A7" w:rsidRDefault="00DD54A7" w:rsidP="00DD54A7">
            <w:pPr>
              <w:rPr>
                <w:sz w:val="22"/>
                <w:szCs w:val="22"/>
              </w:rPr>
            </w:pPr>
            <w:r w:rsidRPr="00DD54A7">
              <w:rPr>
                <w:sz w:val="22"/>
                <w:szCs w:val="22"/>
              </w:rPr>
              <w:t xml:space="preserve">Manage in-person and virtual participation to support inclusive engagement and participation </w:t>
            </w:r>
          </w:p>
          <w:p w14:paraId="1A98E148" w14:textId="77777777" w:rsidR="00DD54A7" w:rsidRPr="00DD54A7" w:rsidRDefault="00DD54A7" w:rsidP="00DD54A7">
            <w:pPr>
              <w:rPr>
                <w:sz w:val="22"/>
                <w:szCs w:val="22"/>
              </w:rPr>
            </w:pPr>
          </w:p>
          <w:p w14:paraId="76075561" w14:textId="77777777" w:rsidR="00DD54A7" w:rsidRPr="00DD54A7" w:rsidRDefault="00DD54A7" w:rsidP="00DD54A7">
            <w:pPr>
              <w:rPr>
                <w:sz w:val="22"/>
                <w:szCs w:val="22"/>
              </w:rPr>
            </w:pPr>
            <w:r w:rsidRPr="00DD54A7">
              <w:rPr>
                <w:sz w:val="22"/>
                <w:szCs w:val="22"/>
              </w:rPr>
              <w:lastRenderedPageBreak/>
              <w:t xml:space="preserve">Document key discussion themes, priorities, recommendations, and action items discussed during the workgroup meeting </w:t>
            </w:r>
          </w:p>
          <w:p w14:paraId="02F8F690" w14:textId="12635C5B" w:rsidR="00DD54A7" w:rsidRPr="00514AAD" w:rsidRDefault="00DD54A7" w:rsidP="00DD54A7">
            <w:pPr>
              <w:rPr>
                <w:sz w:val="22"/>
                <w:szCs w:val="22"/>
              </w:rPr>
            </w:pPr>
          </w:p>
        </w:tc>
        <w:tc>
          <w:tcPr>
            <w:tcW w:w="2435" w:type="dxa"/>
          </w:tcPr>
          <w:p w14:paraId="2417A1BF" w14:textId="7F3C2961" w:rsidR="00DD54A7" w:rsidRPr="00514AAD" w:rsidRDefault="00DD54A7" w:rsidP="00BB48C6">
            <w:pPr>
              <w:rPr>
                <w:sz w:val="22"/>
                <w:szCs w:val="22"/>
              </w:rPr>
            </w:pPr>
            <w:r w:rsidRPr="00514AAD">
              <w:rPr>
                <w:sz w:val="22"/>
                <w:szCs w:val="22"/>
              </w:rPr>
              <w:lastRenderedPageBreak/>
              <w:t>September 15, 2026</w:t>
            </w:r>
          </w:p>
        </w:tc>
        <w:tc>
          <w:tcPr>
            <w:tcW w:w="2160" w:type="dxa"/>
          </w:tcPr>
          <w:p w14:paraId="39A4CF0B" w14:textId="77777777" w:rsidR="00DD54A7" w:rsidRPr="00514AAD" w:rsidRDefault="00DD54A7" w:rsidP="00BB48C6">
            <w:pPr>
              <w:rPr>
                <w:b/>
                <w:bCs/>
                <w:i/>
                <w:iCs/>
                <w:sz w:val="22"/>
                <w:szCs w:val="22"/>
              </w:rPr>
            </w:pPr>
          </w:p>
        </w:tc>
        <w:tc>
          <w:tcPr>
            <w:tcW w:w="4765" w:type="dxa"/>
          </w:tcPr>
          <w:p w14:paraId="02A79B63" w14:textId="77777777" w:rsidR="00DD54A7" w:rsidRPr="00514AAD" w:rsidRDefault="00DD54A7" w:rsidP="00BB48C6">
            <w:pPr>
              <w:rPr>
                <w:b/>
                <w:bCs/>
                <w:i/>
                <w:iCs/>
                <w:sz w:val="22"/>
                <w:szCs w:val="22"/>
              </w:rPr>
            </w:pPr>
          </w:p>
        </w:tc>
      </w:tr>
      <w:tr w:rsidR="00DD54A7" w:rsidRPr="00514AAD" w14:paraId="370396E4" w14:textId="77777777" w:rsidTr="00BB48C6">
        <w:tc>
          <w:tcPr>
            <w:tcW w:w="3590" w:type="dxa"/>
          </w:tcPr>
          <w:p w14:paraId="0952DCE7" w14:textId="77777777" w:rsidR="00DD54A7" w:rsidRPr="00DD54A7" w:rsidRDefault="00DD54A7" w:rsidP="00DD54A7">
            <w:pPr>
              <w:rPr>
                <w:sz w:val="22"/>
                <w:szCs w:val="22"/>
              </w:rPr>
            </w:pPr>
            <w:r w:rsidRPr="00DD54A7">
              <w:rPr>
                <w:b/>
                <w:bCs/>
                <w:sz w:val="22"/>
                <w:szCs w:val="22"/>
              </w:rPr>
              <w:t xml:space="preserve">Activity 3: </w:t>
            </w:r>
            <w:r w:rsidRPr="00DD54A7">
              <w:rPr>
                <w:sz w:val="22"/>
                <w:szCs w:val="22"/>
              </w:rPr>
              <w:t xml:space="preserve">Develop and submit a Prevention Agenda workgroup summary report to NYSDOH: </w:t>
            </w:r>
          </w:p>
          <w:p w14:paraId="4AF1445D" w14:textId="77777777" w:rsidR="00DD54A7" w:rsidRPr="00DD54A7" w:rsidRDefault="00DD54A7" w:rsidP="00DD54A7">
            <w:pPr>
              <w:rPr>
                <w:sz w:val="22"/>
                <w:szCs w:val="22"/>
              </w:rPr>
            </w:pPr>
          </w:p>
          <w:p w14:paraId="24D87157" w14:textId="77777777" w:rsidR="00DD54A7" w:rsidRPr="00DD54A7" w:rsidRDefault="00DD54A7" w:rsidP="00DD54A7">
            <w:pPr>
              <w:rPr>
                <w:sz w:val="22"/>
                <w:szCs w:val="22"/>
              </w:rPr>
            </w:pPr>
            <w:r w:rsidRPr="00DD54A7">
              <w:rPr>
                <w:sz w:val="22"/>
                <w:szCs w:val="22"/>
              </w:rPr>
              <w:t xml:space="preserve">Develop a written summary report synthesizing findings from the informational needs assessment and Prevention Agenda workgroup discussions </w:t>
            </w:r>
          </w:p>
          <w:p w14:paraId="1E80CA02" w14:textId="77777777" w:rsidR="00DD54A7" w:rsidRPr="00DD54A7" w:rsidRDefault="00DD54A7" w:rsidP="00DD54A7">
            <w:pPr>
              <w:rPr>
                <w:sz w:val="22"/>
                <w:szCs w:val="22"/>
              </w:rPr>
            </w:pPr>
          </w:p>
          <w:p w14:paraId="4DD2796E" w14:textId="77777777" w:rsidR="00DD54A7" w:rsidRPr="00DD54A7" w:rsidRDefault="00DD54A7" w:rsidP="00DD54A7">
            <w:pPr>
              <w:rPr>
                <w:sz w:val="22"/>
                <w:szCs w:val="22"/>
              </w:rPr>
            </w:pPr>
            <w:r w:rsidRPr="00DD54A7">
              <w:rPr>
                <w:sz w:val="22"/>
                <w:szCs w:val="22"/>
              </w:rPr>
              <w:t xml:space="preserve">Develop region-specific agenda items and recommendations that reflect localized needs, priorities, partnership gaps, and capacity-building opportunities </w:t>
            </w:r>
          </w:p>
          <w:p w14:paraId="1E894E79" w14:textId="77777777" w:rsidR="00DD54A7" w:rsidRPr="00DD54A7" w:rsidRDefault="00DD54A7" w:rsidP="00DD54A7">
            <w:pPr>
              <w:rPr>
                <w:sz w:val="22"/>
                <w:szCs w:val="22"/>
              </w:rPr>
            </w:pPr>
          </w:p>
          <w:p w14:paraId="149445CF" w14:textId="77777777" w:rsidR="00DD54A7" w:rsidRPr="00DD54A7" w:rsidRDefault="00DD54A7" w:rsidP="00DD54A7">
            <w:pPr>
              <w:rPr>
                <w:sz w:val="22"/>
                <w:szCs w:val="22"/>
              </w:rPr>
            </w:pPr>
            <w:r w:rsidRPr="00DD54A7">
              <w:rPr>
                <w:sz w:val="22"/>
                <w:szCs w:val="22"/>
              </w:rPr>
              <w:t xml:space="preserve">Develop recommendations to support future regional and statewide Prevention Agenda engagement and partnership strategies </w:t>
            </w:r>
          </w:p>
          <w:p w14:paraId="1746E57A" w14:textId="77777777" w:rsidR="00DD54A7" w:rsidRPr="00DD54A7" w:rsidRDefault="00DD54A7" w:rsidP="00DD54A7">
            <w:pPr>
              <w:rPr>
                <w:sz w:val="22"/>
                <w:szCs w:val="22"/>
              </w:rPr>
            </w:pPr>
          </w:p>
          <w:p w14:paraId="15DE338B" w14:textId="77777777" w:rsidR="00DD54A7" w:rsidRPr="00DD54A7" w:rsidRDefault="00DD54A7" w:rsidP="00DD54A7">
            <w:pPr>
              <w:rPr>
                <w:sz w:val="22"/>
                <w:szCs w:val="22"/>
              </w:rPr>
            </w:pPr>
            <w:r w:rsidRPr="00DD54A7">
              <w:rPr>
                <w:sz w:val="22"/>
                <w:szCs w:val="22"/>
              </w:rPr>
              <w:t xml:space="preserve">Submit final workgroup summary report and supporting documentation to NYSDOH </w:t>
            </w:r>
          </w:p>
          <w:p w14:paraId="68D8EEDC" w14:textId="77777777" w:rsidR="00DD54A7" w:rsidRPr="00514AAD" w:rsidRDefault="00DD54A7" w:rsidP="00DD54A7">
            <w:pPr>
              <w:rPr>
                <w:sz w:val="22"/>
                <w:szCs w:val="22"/>
              </w:rPr>
            </w:pPr>
          </w:p>
        </w:tc>
        <w:tc>
          <w:tcPr>
            <w:tcW w:w="2435" w:type="dxa"/>
          </w:tcPr>
          <w:p w14:paraId="65506FD8" w14:textId="7B45F25C" w:rsidR="00DD54A7" w:rsidRPr="00514AAD" w:rsidRDefault="00DD54A7" w:rsidP="00BB48C6">
            <w:pPr>
              <w:rPr>
                <w:sz w:val="22"/>
                <w:szCs w:val="22"/>
              </w:rPr>
            </w:pPr>
            <w:r w:rsidRPr="00514AAD">
              <w:rPr>
                <w:sz w:val="22"/>
                <w:szCs w:val="22"/>
              </w:rPr>
              <w:t>September 30, 2026</w:t>
            </w:r>
          </w:p>
        </w:tc>
        <w:tc>
          <w:tcPr>
            <w:tcW w:w="2160" w:type="dxa"/>
          </w:tcPr>
          <w:p w14:paraId="59DFB052" w14:textId="77777777" w:rsidR="00DD54A7" w:rsidRPr="00514AAD" w:rsidRDefault="00DD54A7" w:rsidP="00BB48C6">
            <w:pPr>
              <w:rPr>
                <w:sz w:val="22"/>
                <w:szCs w:val="22"/>
              </w:rPr>
            </w:pPr>
          </w:p>
        </w:tc>
        <w:tc>
          <w:tcPr>
            <w:tcW w:w="4765" w:type="dxa"/>
          </w:tcPr>
          <w:p w14:paraId="757C277B" w14:textId="77777777" w:rsidR="00DD54A7" w:rsidRPr="00514AAD" w:rsidRDefault="00DD54A7" w:rsidP="00BB48C6">
            <w:pPr>
              <w:rPr>
                <w:sz w:val="22"/>
                <w:szCs w:val="22"/>
              </w:rPr>
            </w:pPr>
          </w:p>
        </w:tc>
      </w:tr>
    </w:tbl>
    <w:p w14:paraId="6567250B" w14:textId="77777777" w:rsidR="00DD54A7" w:rsidRDefault="00DD54A7">
      <w:pPr>
        <w:rPr>
          <w:sz w:val="22"/>
          <w:szCs w:val="22"/>
        </w:rPr>
      </w:pPr>
    </w:p>
    <w:p w14:paraId="21D33867" w14:textId="77777777" w:rsidR="00514AAD" w:rsidRPr="00514AAD" w:rsidRDefault="00514AAD">
      <w:pPr>
        <w:rPr>
          <w:sz w:val="22"/>
          <w:szCs w:val="22"/>
        </w:rPr>
      </w:pPr>
    </w:p>
    <w:tbl>
      <w:tblPr>
        <w:tblStyle w:val="TableGrid"/>
        <w:tblW w:w="12950" w:type="dxa"/>
        <w:tblLook w:val="04A0" w:firstRow="1" w:lastRow="0" w:firstColumn="1" w:lastColumn="0" w:noHBand="0" w:noVBand="1"/>
      </w:tblPr>
      <w:tblGrid>
        <w:gridCol w:w="3590"/>
        <w:gridCol w:w="2435"/>
        <w:gridCol w:w="2160"/>
        <w:gridCol w:w="4765"/>
      </w:tblGrid>
      <w:tr w:rsidR="00DD54A7" w:rsidRPr="00514AAD" w14:paraId="31744FCB" w14:textId="77777777" w:rsidTr="00BB48C6">
        <w:tc>
          <w:tcPr>
            <w:tcW w:w="12950" w:type="dxa"/>
            <w:gridSpan w:val="4"/>
            <w:shd w:val="clear" w:color="auto" w:fill="F2F2F2" w:themeFill="background1" w:themeFillShade="F2"/>
          </w:tcPr>
          <w:p w14:paraId="1A044914" w14:textId="053DE6D3" w:rsidR="00DD54A7" w:rsidRPr="00514AAD" w:rsidRDefault="00DD54A7" w:rsidP="00BB48C6">
            <w:pPr>
              <w:rPr>
                <w:b/>
                <w:bCs/>
                <w:i/>
                <w:iCs/>
                <w:sz w:val="22"/>
                <w:szCs w:val="22"/>
              </w:rPr>
            </w:pPr>
            <w:r w:rsidRPr="00514AAD">
              <w:rPr>
                <w:b/>
                <w:bCs/>
                <w:i/>
                <w:iCs/>
                <w:sz w:val="22"/>
                <w:szCs w:val="22"/>
              </w:rPr>
              <w:lastRenderedPageBreak/>
              <w:t>Deliverable 3: Facilitate 5 in-person Regional Prevention Agenda Partnership Summits</w:t>
            </w:r>
          </w:p>
        </w:tc>
      </w:tr>
      <w:tr w:rsidR="00DD54A7" w:rsidRPr="00514AAD" w14:paraId="6840FCDE" w14:textId="77777777" w:rsidTr="00BB48C6">
        <w:tc>
          <w:tcPr>
            <w:tcW w:w="3590" w:type="dxa"/>
          </w:tcPr>
          <w:p w14:paraId="5625FC2E" w14:textId="77777777" w:rsidR="00DD54A7" w:rsidRPr="00514AAD" w:rsidRDefault="00DD54A7" w:rsidP="00BB48C6">
            <w:pPr>
              <w:rPr>
                <w:b/>
                <w:bCs/>
                <w:i/>
                <w:iCs/>
                <w:sz w:val="22"/>
                <w:szCs w:val="22"/>
              </w:rPr>
            </w:pPr>
          </w:p>
        </w:tc>
        <w:tc>
          <w:tcPr>
            <w:tcW w:w="2435" w:type="dxa"/>
            <w:shd w:val="clear" w:color="auto" w:fill="A6A6A6" w:themeFill="background1" w:themeFillShade="A6"/>
          </w:tcPr>
          <w:p w14:paraId="0A485DF6" w14:textId="77777777" w:rsidR="00DD54A7" w:rsidRPr="00514AAD" w:rsidRDefault="00DD54A7" w:rsidP="00BB48C6">
            <w:pPr>
              <w:rPr>
                <w:b/>
                <w:bCs/>
                <w:i/>
                <w:iCs/>
                <w:sz w:val="22"/>
                <w:szCs w:val="22"/>
              </w:rPr>
            </w:pPr>
            <w:r w:rsidRPr="00514AAD">
              <w:rPr>
                <w:b/>
                <w:bCs/>
                <w:i/>
                <w:iCs/>
                <w:sz w:val="22"/>
                <w:szCs w:val="22"/>
              </w:rPr>
              <w:t>To Be Completed By</w:t>
            </w:r>
          </w:p>
        </w:tc>
        <w:tc>
          <w:tcPr>
            <w:tcW w:w="2160" w:type="dxa"/>
            <w:shd w:val="clear" w:color="auto" w:fill="A6A6A6" w:themeFill="background1" w:themeFillShade="A6"/>
          </w:tcPr>
          <w:p w14:paraId="15495367" w14:textId="77777777" w:rsidR="00DD54A7" w:rsidRPr="00514AAD" w:rsidRDefault="00DD54A7" w:rsidP="00BB48C6">
            <w:pPr>
              <w:rPr>
                <w:b/>
                <w:bCs/>
                <w:i/>
                <w:iCs/>
                <w:sz w:val="22"/>
                <w:szCs w:val="22"/>
              </w:rPr>
            </w:pPr>
            <w:r w:rsidRPr="00514AAD">
              <w:rPr>
                <w:b/>
                <w:bCs/>
                <w:i/>
                <w:iCs/>
                <w:sz w:val="22"/>
                <w:szCs w:val="22"/>
              </w:rPr>
              <w:t xml:space="preserve">Staff Name &amp; Title </w:t>
            </w:r>
          </w:p>
        </w:tc>
        <w:tc>
          <w:tcPr>
            <w:tcW w:w="4765" w:type="dxa"/>
            <w:shd w:val="clear" w:color="auto" w:fill="A6A6A6" w:themeFill="background1" w:themeFillShade="A6"/>
          </w:tcPr>
          <w:p w14:paraId="39115043" w14:textId="77777777" w:rsidR="00DD54A7" w:rsidRPr="00514AAD" w:rsidRDefault="00DD54A7" w:rsidP="00BB48C6">
            <w:pPr>
              <w:rPr>
                <w:b/>
                <w:bCs/>
                <w:i/>
                <w:iCs/>
                <w:sz w:val="22"/>
                <w:szCs w:val="22"/>
              </w:rPr>
            </w:pPr>
            <w:r w:rsidRPr="00514AAD">
              <w:rPr>
                <w:b/>
                <w:bCs/>
                <w:i/>
                <w:iCs/>
                <w:sz w:val="22"/>
                <w:szCs w:val="22"/>
              </w:rPr>
              <w:t>Program Approach</w:t>
            </w:r>
          </w:p>
        </w:tc>
      </w:tr>
      <w:tr w:rsidR="00DD54A7" w:rsidRPr="00514AAD" w14:paraId="1D1D68B2" w14:textId="77777777" w:rsidTr="00BB48C6">
        <w:tc>
          <w:tcPr>
            <w:tcW w:w="3590" w:type="dxa"/>
          </w:tcPr>
          <w:p w14:paraId="22222C17" w14:textId="77777777" w:rsidR="00DD54A7" w:rsidRPr="00DD54A7" w:rsidRDefault="00DD54A7" w:rsidP="00DD54A7">
            <w:pPr>
              <w:rPr>
                <w:sz w:val="22"/>
                <w:szCs w:val="22"/>
              </w:rPr>
            </w:pPr>
            <w:r w:rsidRPr="00DD54A7">
              <w:rPr>
                <w:b/>
                <w:bCs/>
                <w:i/>
                <w:iCs/>
                <w:sz w:val="22"/>
                <w:szCs w:val="22"/>
              </w:rPr>
              <w:t>Activity 1:</w:t>
            </w:r>
            <w:r w:rsidRPr="00DD54A7">
              <w:rPr>
                <w:sz w:val="22"/>
                <w:szCs w:val="22"/>
              </w:rPr>
              <w:t xml:space="preserve"> Develop region-specific summit materials and session content </w:t>
            </w:r>
          </w:p>
          <w:p w14:paraId="14022701" w14:textId="77777777" w:rsidR="00DD54A7" w:rsidRPr="00DD54A7" w:rsidRDefault="00DD54A7" w:rsidP="00DD54A7">
            <w:pPr>
              <w:rPr>
                <w:sz w:val="22"/>
                <w:szCs w:val="22"/>
              </w:rPr>
            </w:pPr>
          </w:p>
          <w:p w14:paraId="319F1121" w14:textId="77777777" w:rsidR="00DD54A7" w:rsidRPr="00DD54A7" w:rsidRDefault="00DD54A7" w:rsidP="00DD54A7">
            <w:pPr>
              <w:rPr>
                <w:sz w:val="22"/>
                <w:szCs w:val="22"/>
              </w:rPr>
            </w:pPr>
            <w:r w:rsidRPr="00DD54A7">
              <w:rPr>
                <w:sz w:val="22"/>
                <w:szCs w:val="22"/>
              </w:rPr>
              <w:t xml:space="preserve">Develop region-specific presentation materials, discussion guides, and session modules informed by: </w:t>
            </w:r>
          </w:p>
          <w:p w14:paraId="3E60E891" w14:textId="77777777" w:rsidR="00DD54A7" w:rsidRPr="00DD54A7" w:rsidRDefault="00DD54A7" w:rsidP="00DD54A7">
            <w:pPr>
              <w:rPr>
                <w:sz w:val="22"/>
                <w:szCs w:val="22"/>
              </w:rPr>
            </w:pPr>
          </w:p>
          <w:p w14:paraId="26C6EAC1" w14:textId="77777777" w:rsidR="00DD54A7" w:rsidRPr="00DD54A7" w:rsidRDefault="00DD54A7" w:rsidP="00DD54A7">
            <w:pPr>
              <w:rPr>
                <w:sz w:val="22"/>
                <w:szCs w:val="22"/>
              </w:rPr>
            </w:pPr>
            <w:r w:rsidRPr="00DD54A7">
              <w:rPr>
                <w:sz w:val="22"/>
                <w:szCs w:val="22"/>
              </w:rPr>
              <w:t xml:space="preserve">findings from the informational needs assessment; and </w:t>
            </w:r>
          </w:p>
          <w:p w14:paraId="3828AD0E" w14:textId="77777777" w:rsidR="00DD54A7" w:rsidRPr="00DD54A7" w:rsidRDefault="00DD54A7" w:rsidP="00DD54A7">
            <w:pPr>
              <w:rPr>
                <w:sz w:val="22"/>
                <w:szCs w:val="22"/>
              </w:rPr>
            </w:pPr>
          </w:p>
          <w:p w14:paraId="0B83BBBE" w14:textId="77777777" w:rsidR="00DD54A7" w:rsidRPr="00DD54A7" w:rsidRDefault="00DD54A7" w:rsidP="00DD54A7">
            <w:pPr>
              <w:rPr>
                <w:sz w:val="22"/>
                <w:szCs w:val="22"/>
              </w:rPr>
            </w:pPr>
            <w:r w:rsidRPr="00DD54A7">
              <w:rPr>
                <w:sz w:val="22"/>
                <w:szCs w:val="22"/>
              </w:rPr>
              <w:t xml:space="preserve">priorities and recommendations identified during the Prevention Agenda workgroup meeting </w:t>
            </w:r>
          </w:p>
          <w:p w14:paraId="57C630B4" w14:textId="77777777" w:rsidR="00DD54A7" w:rsidRPr="00DD54A7" w:rsidRDefault="00DD54A7" w:rsidP="00DD54A7">
            <w:pPr>
              <w:rPr>
                <w:sz w:val="22"/>
                <w:szCs w:val="22"/>
              </w:rPr>
            </w:pPr>
          </w:p>
          <w:p w14:paraId="69474A92" w14:textId="77777777" w:rsidR="00DD54A7" w:rsidRPr="00DD54A7" w:rsidRDefault="00DD54A7" w:rsidP="00DD54A7">
            <w:pPr>
              <w:rPr>
                <w:sz w:val="22"/>
                <w:szCs w:val="22"/>
              </w:rPr>
            </w:pPr>
            <w:r w:rsidRPr="00DD54A7">
              <w:rPr>
                <w:sz w:val="22"/>
                <w:szCs w:val="22"/>
              </w:rPr>
              <w:t xml:space="preserve">Submit draft summit materials and agendas to NYSDOH for review and approval </w:t>
            </w:r>
          </w:p>
          <w:p w14:paraId="67A3706A" w14:textId="4A193C66" w:rsidR="00DD54A7" w:rsidRPr="00514AAD" w:rsidRDefault="00DD54A7" w:rsidP="00DD54A7">
            <w:pPr>
              <w:rPr>
                <w:sz w:val="22"/>
                <w:szCs w:val="22"/>
              </w:rPr>
            </w:pPr>
          </w:p>
        </w:tc>
        <w:tc>
          <w:tcPr>
            <w:tcW w:w="2435" w:type="dxa"/>
          </w:tcPr>
          <w:p w14:paraId="041C80CE" w14:textId="44242141" w:rsidR="00DD54A7" w:rsidRPr="00514AAD" w:rsidRDefault="00DD54A7" w:rsidP="00BB48C6">
            <w:pPr>
              <w:rPr>
                <w:sz w:val="22"/>
                <w:szCs w:val="22"/>
              </w:rPr>
            </w:pPr>
            <w:r w:rsidRPr="00514AAD">
              <w:rPr>
                <w:sz w:val="22"/>
                <w:szCs w:val="22"/>
              </w:rPr>
              <w:t>October 1, 2026</w:t>
            </w:r>
          </w:p>
        </w:tc>
        <w:tc>
          <w:tcPr>
            <w:tcW w:w="2160" w:type="dxa"/>
          </w:tcPr>
          <w:p w14:paraId="548620B2" w14:textId="77777777" w:rsidR="00DD54A7" w:rsidRPr="00514AAD" w:rsidRDefault="00DD54A7" w:rsidP="00BB48C6">
            <w:pPr>
              <w:rPr>
                <w:b/>
                <w:bCs/>
                <w:i/>
                <w:iCs/>
                <w:sz w:val="22"/>
                <w:szCs w:val="22"/>
              </w:rPr>
            </w:pPr>
          </w:p>
        </w:tc>
        <w:tc>
          <w:tcPr>
            <w:tcW w:w="4765" w:type="dxa"/>
          </w:tcPr>
          <w:p w14:paraId="38A13FE8" w14:textId="77777777" w:rsidR="00DD54A7" w:rsidRPr="00514AAD" w:rsidRDefault="00DD54A7" w:rsidP="00BB48C6">
            <w:pPr>
              <w:rPr>
                <w:b/>
                <w:bCs/>
                <w:i/>
                <w:iCs/>
                <w:sz w:val="22"/>
                <w:szCs w:val="22"/>
              </w:rPr>
            </w:pPr>
          </w:p>
        </w:tc>
      </w:tr>
      <w:tr w:rsidR="00DD54A7" w:rsidRPr="00514AAD" w14:paraId="18A8D3DF" w14:textId="77777777" w:rsidTr="00BB48C6">
        <w:tc>
          <w:tcPr>
            <w:tcW w:w="3590" w:type="dxa"/>
          </w:tcPr>
          <w:p w14:paraId="5E30F5FE" w14:textId="7830FE04" w:rsidR="00DD54A7" w:rsidRPr="00514AAD" w:rsidRDefault="00DD54A7" w:rsidP="00DD54A7">
            <w:pPr>
              <w:rPr>
                <w:sz w:val="22"/>
                <w:szCs w:val="22"/>
              </w:rPr>
            </w:pPr>
            <w:r w:rsidRPr="00514AAD">
              <w:rPr>
                <w:b/>
                <w:bCs/>
                <w:sz w:val="22"/>
                <w:szCs w:val="22"/>
              </w:rPr>
              <w:t>Activity 2:</w:t>
            </w:r>
            <w:r w:rsidRPr="00514AAD">
              <w:rPr>
                <w:sz w:val="22"/>
                <w:szCs w:val="22"/>
              </w:rPr>
              <w:t xml:space="preserve"> Coordinate and manage logistics for five (5) regional Prevention Agenda Partnership Summits </w:t>
            </w:r>
          </w:p>
          <w:p w14:paraId="1759E9EB" w14:textId="77777777" w:rsidR="00DD54A7" w:rsidRPr="00DD54A7" w:rsidRDefault="00DD54A7" w:rsidP="00DD54A7">
            <w:pPr>
              <w:rPr>
                <w:sz w:val="22"/>
                <w:szCs w:val="22"/>
              </w:rPr>
            </w:pPr>
          </w:p>
          <w:p w14:paraId="6F6F8B46" w14:textId="77777777" w:rsidR="00DD54A7" w:rsidRPr="00DD54A7" w:rsidRDefault="00DD54A7" w:rsidP="00DD54A7">
            <w:pPr>
              <w:rPr>
                <w:sz w:val="22"/>
                <w:szCs w:val="22"/>
              </w:rPr>
            </w:pPr>
            <w:r w:rsidRPr="00DD54A7">
              <w:rPr>
                <w:sz w:val="22"/>
                <w:szCs w:val="22"/>
              </w:rPr>
              <w:t xml:space="preserve">Coordinate and manage logistics for five in-person regional Prevention Agenda Partnership Summits, including: </w:t>
            </w:r>
          </w:p>
          <w:p w14:paraId="253EF165" w14:textId="77777777" w:rsidR="00DD54A7" w:rsidRPr="00DD54A7" w:rsidRDefault="00DD54A7" w:rsidP="00DD54A7">
            <w:pPr>
              <w:rPr>
                <w:sz w:val="22"/>
                <w:szCs w:val="22"/>
              </w:rPr>
            </w:pPr>
          </w:p>
          <w:p w14:paraId="7ABF77FE" w14:textId="77777777" w:rsidR="00DD54A7" w:rsidRPr="00DD54A7" w:rsidRDefault="00DD54A7" w:rsidP="00DD54A7">
            <w:pPr>
              <w:rPr>
                <w:sz w:val="22"/>
                <w:szCs w:val="22"/>
              </w:rPr>
            </w:pPr>
            <w:r w:rsidRPr="00DD54A7">
              <w:rPr>
                <w:sz w:val="22"/>
                <w:szCs w:val="22"/>
              </w:rPr>
              <w:t xml:space="preserve">Securing meeting locations in collaboration with NYSDOH, </w:t>
            </w:r>
          </w:p>
          <w:p w14:paraId="1E6B5658" w14:textId="77777777" w:rsidR="00DD54A7" w:rsidRPr="00DD54A7" w:rsidRDefault="00DD54A7" w:rsidP="00DD54A7">
            <w:pPr>
              <w:rPr>
                <w:sz w:val="22"/>
                <w:szCs w:val="22"/>
              </w:rPr>
            </w:pPr>
          </w:p>
          <w:p w14:paraId="16DC263E" w14:textId="77777777" w:rsidR="00DD54A7" w:rsidRPr="00DD54A7" w:rsidRDefault="00DD54A7" w:rsidP="00DD54A7">
            <w:pPr>
              <w:rPr>
                <w:sz w:val="22"/>
                <w:szCs w:val="22"/>
              </w:rPr>
            </w:pPr>
            <w:r w:rsidRPr="00DD54A7">
              <w:rPr>
                <w:sz w:val="22"/>
                <w:szCs w:val="22"/>
              </w:rPr>
              <w:t xml:space="preserve">Coordinating </w:t>
            </w:r>
            <w:proofErr w:type="gramStart"/>
            <w:r w:rsidRPr="00DD54A7">
              <w:rPr>
                <w:sz w:val="22"/>
                <w:szCs w:val="22"/>
              </w:rPr>
              <w:t>accessibility</w:t>
            </w:r>
            <w:proofErr w:type="gramEnd"/>
            <w:r w:rsidRPr="00DD54A7">
              <w:rPr>
                <w:sz w:val="22"/>
                <w:szCs w:val="22"/>
              </w:rPr>
              <w:t xml:space="preserve"> accommodations and virtual participation options, </w:t>
            </w:r>
          </w:p>
          <w:p w14:paraId="16B3DBD0" w14:textId="77777777" w:rsidR="00DD54A7" w:rsidRPr="00DD54A7" w:rsidRDefault="00DD54A7" w:rsidP="00DD54A7">
            <w:pPr>
              <w:rPr>
                <w:sz w:val="22"/>
                <w:szCs w:val="22"/>
              </w:rPr>
            </w:pPr>
          </w:p>
          <w:p w14:paraId="0D047263" w14:textId="77777777" w:rsidR="00DD54A7" w:rsidRPr="00DD54A7" w:rsidRDefault="00DD54A7" w:rsidP="00DD54A7">
            <w:pPr>
              <w:rPr>
                <w:sz w:val="22"/>
                <w:szCs w:val="22"/>
              </w:rPr>
            </w:pPr>
            <w:r w:rsidRPr="00DD54A7">
              <w:rPr>
                <w:sz w:val="22"/>
                <w:szCs w:val="22"/>
              </w:rPr>
              <w:t xml:space="preserve">Managing participant outreach, recruitment, registration, and meeting communications in coordination with NYSDOH regional offices, </w:t>
            </w:r>
          </w:p>
          <w:p w14:paraId="7EA4FFCD" w14:textId="77777777" w:rsidR="00DD54A7" w:rsidRPr="00DD54A7" w:rsidRDefault="00DD54A7" w:rsidP="00DD54A7">
            <w:pPr>
              <w:rPr>
                <w:sz w:val="22"/>
                <w:szCs w:val="22"/>
              </w:rPr>
            </w:pPr>
          </w:p>
          <w:p w14:paraId="1AF65263" w14:textId="77777777" w:rsidR="00DD54A7" w:rsidRPr="00DD54A7" w:rsidRDefault="00DD54A7" w:rsidP="00DD54A7">
            <w:pPr>
              <w:rPr>
                <w:sz w:val="22"/>
                <w:szCs w:val="22"/>
              </w:rPr>
            </w:pPr>
            <w:r w:rsidRPr="00DD54A7">
              <w:rPr>
                <w:sz w:val="22"/>
                <w:szCs w:val="22"/>
              </w:rPr>
              <w:t xml:space="preserve">Develop and maintain summit registration and participation records </w:t>
            </w:r>
          </w:p>
          <w:p w14:paraId="013A3507" w14:textId="76C35DA1" w:rsidR="00DD54A7" w:rsidRPr="00514AAD" w:rsidRDefault="00DD54A7" w:rsidP="00DD54A7">
            <w:pPr>
              <w:rPr>
                <w:sz w:val="22"/>
                <w:szCs w:val="22"/>
              </w:rPr>
            </w:pPr>
          </w:p>
        </w:tc>
        <w:tc>
          <w:tcPr>
            <w:tcW w:w="2435" w:type="dxa"/>
          </w:tcPr>
          <w:p w14:paraId="311100A5" w14:textId="3B3DC9F3" w:rsidR="00DD54A7" w:rsidRPr="00514AAD" w:rsidRDefault="00DD54A7" w:rsidP="00BB48C6">
            <w:pPr>
              <w:rPr>
                <w:sz w:val="22"/>
                <w:szCs w:val="22"/>
              </w:rPr>
            </w:pPr>
            <w:r w:rsidRPr="00514AAD">
              <w:rPr>
                <w:sz w:val="22"/>
                <w:szCs w:val="22"/>
              </w:rPr>
              <w:lastRenderedPageBreak/>
              <w:t>October 1, 2026</w:t>
            </w:r>
          </w:p>
        </w:tc>
        <w:tc>
          <w:tcPr>
            <w:tcW w:w="2160" w:type="dxa"/>
          </w:tcPr>
          <w:p w14:paraId="74528F22" w14:textId="77777777" w:rsidR="00DD54A7" w:rsidRPr="00514AAD" w:rsidRDefault="00DD54A7" w:rsidP="00BB48C6">
            <w:pPr>
              <w:rPr>
                <w:b/>
                <w:bCs/>
                <w:i/>
                <w:iCs/>
                <w:sz w:val="22"/>
                <w:szCs w:val="22"/>
              </w:rPr>
            </w:pPr>
          </w:p>
        </w:tc>
        <w:tc>
          <w:tcPr>
            <w:tcW w:w="4765" w:type="dxa"/>
          </w:tcPr>
          <w:p w14:paraId="1E4A04DA" w14:textId="77777777" w:rsidR="00DD54A7" w:rsidRPr="00514AAD" w:rsidRDefault="00DD54A7" w:rsidP="00BB48C6">
            <w:pPr>
              <w:rPr>
                <w:b/>
                <w:bCs/>
                <w:i/>
                <w:iCs/>
                <w:sz w:val="22"/>
                <w:szCs w:val="22"/>
              </w:rPr>
            </w:pPr>
          </w:p>
        </w:tc>
      </w:tr>
      <w:tr w:rsidR="00DD54A7" w:rsidRPr="00514AAD" w14:paraId="64E26BCA" w14:textId="77777777" w:rsidTr="00BB48C6">
        <w:tc>
          <w:tcPr>
            <w:tcW w:w="3590" w:type="dxa"/>
          </w:tcPr>
          <w:p w14:paraId="6AB5B113" w14:textId="77777777" w:rsidR="00DD54A7" w:rsidRPr="00DD54A7" w:rsidRDefault="00DD54A7" w:rsidP="00DD54A7">
            <w:pPr>
              <w:rPr>
                <w:sz w:val="22"/>
                <w:szCs w:val="22"/>
              </w:rPr>
            </w:pPr>
            <w:r w:rsidRPr="00DD54A7">
              <w:rPr>
                <w:b/>
                <w:bCs/>
                <w:i/>
                <w:iCs/>
                <w:sz w:val="22"/>
                <w:szCs w:val="22"/>
              </w:rPr>
              <w:t>Activity 3:</w:t>
            </w:r>
            <w:r w:rsidRPr="00DD54A7">
              <w:rPr>
                <w:sz w:val="22"/>
                <w:szCs w:val="22"/>
              </w:rPr>
              <w:t xml:space="preserve"> Facilitate five (5) regional one-day, in-person Prevention Agenda Partnership Summits with virtual participation option: </w:t>
            </w:r>
          </w:p>
          <w:p w14:paraId="575721AF" w14:textId="77777777" w:rsidR="00DD54A7" w:rsidRPr="00DD54A7" w:rsidRDefault="00DD54A7" w:rsidP="00DD54A7">
            <w:pPr>
              <w:rPr>
                <w:sz w:val="22"/>
                <w:szCs w:val="22"/>
              </w:rPr>
            </w:pPr>
          </w:p>
          <w:p w14:paraId="44B4131C" w14:textId="77777777" w:rsidR="00DD54A7" w:rsidRPr="00DD54A7" w:rsidRDefault="00DD54A7" w:rsidP="00DD54A7">
            <w:pPr>
              <w:rPr>
                <w:sz w:val="22"/>
                <w:szCs w:val="22"/>
              </w:rPr>
            </w:pPr>
            <w:r w:rsidRPr="00DD54A7">
              <w:rPr>
                <w:sz w:val="22"/>
                <w:szCs w:val="22"/>
              </w:rPr>
              <w:t xml:space="preserve">Facilitate five regional one-day, in-person Prevention Agenda Partnership Summits with virtual participation options, as applicable </w:t>
            </w:r>
          </w:p>
          <w:p w14:paraId="4B4DFF86" w14:textId="77777777" w:rsidR="00DD54A7" w:rsidRPr="00DD54A7" w:rsidRDefault="00DD54A7" w:rsidP="00DD54A7">
            <w:pPr>
              <w:rPr>
                <w:sz w:val="22"/>
                <w:szCs w:val="22"/>
              </w:rPr>
            </w:pPr>
          </w:p>
          <w:p w14:paraId="0A50962B" w14:textId="77777777" w:rsidR="00DD54A7" w:rsidRPr="00DD54A7" w:rsidRDefault="00DD54A7" w:rsidP="00DD54A7">
            <w:pPr>
              <w:rPr>
                <w:sz w:val="22"/>
                <w:szCs w:val="22"/>
              </w:rPr>
            </w:pPr>
            <w:r w:rsidRPr="00DD54A7">
              <w:rPr>
                <w:sz w:val="22"/>
                <w:szCs w:val="22"/>
              </w:rPr>
              <w:t xml:space="preserve">Present standardized, region-specific summit materials and session modules </w:t>
            </w:r>
          </w:p>
          <w:p w14:paraId="509DA4F8" w14:textId="77777777" w:rsidR="00DD54A7" w:rsidRPr="00DD54A7" w:rsidRDefault="00DD54A7" w:rsidP="00DD54A7">
            <w:pPr>
              <w:rPr>
                <w:sz w:val="22"/>
                <w:szCs w:val="22"/>
              </w:rPr>
            </w:pPr>
          </w:p>
          <w:p w14:paraId="4ACEA485" w14:textId="77777777" w:rsidR="00DD54A7" w:rsidRPr="00DD54A7" w:rsidRDefault="00DD54A7" w:rsidP="00DD54A7">
            <w:pPr>
              <w:rPr>
                <w:sz w:val="22"/>
                <w:szCs w:val="22"/>
              </w:rPr>
            </w:pPr>
            <w:r w:rsidRPr="00DD54A7">
              <w:rPr>
                <w:sz w:val="22"/>
                <w:szCs w:val="22"/>
              </w:rPr>
              <w:t xml:space="preserve">Facilitate structured discussions focused on: </w:t>
            </w:r>
          </w:p>
          <w:p w14:paraId="748A67C4" w14:textId="77777777" w:rsidR="00DD54A7" w:rsidRPr="00DD54A7" w:rsidRDefault="00DD54A7" w:rsidP="00DD54A7">
            <w:pPr>
              <w:rPr>
                <w:sz w:val="22"/>
                <w:szCs w:val="22"/>
              </w:rPr>
            </w:pPr>
          </w:p>
          <w:p w14:paraId="7CBBC827" w14:textId="77777777" w:rsidR="00DD54A7" w:rsidRPr="00DD54A7" w:rsidRDefault="00DD54A7" w:rsidP="00DD54A7">
            <w:pPr>
              <w:rPr>
                <w:sz w:val="22"/>
                <w:szCs w:val="22"/>
              </w:rPr>
            </w:pPr>
            <w:r w:rsidRPr="00DD54A7">
              <w:rPr>
                <w:sz w:val="22"/>
                <w:szCs w:val="22"/>
              </w:rPr>
              <w:t xml:space="preserve">Advancing health equity, </w:t>
            </w:r>
          </w:p>
          <w:p w14:paraId="4AFA8D68" w14:textId="77777777" w:rsidR="00DD54A7" w:rsidRPr="00DD54A7" w:rsidRDefault="00DD54A7" w:rsidP="00DD54A7">
            <w:pPr>
              <w:rPr>
                <w:sz w:val="22"/>
                <w:szCs w:val="22"/>
              </w:rPr>
            </w:pPr>
          </w:p>
          <w:p w14:paraId="090FB7C2" w14:textId="77777777" w:rsidR="00DD54A7" w:rsidRPr="00DD54A7" w:rsidRDefault="00DD54A7" w:rsidP="00DD54A7">
            <w:pPr>
              <w:rPr>
                <w:sz w:val="22"/>
                <w:szCs w:val="22"/>
              </w:rPr>
            </w:pPr>
            <w:r w:rsidRPr="00DD54A7">
              <w:rPr>
                <w:sz w:val="22"/>
                <w:szCs w:val="22"/>
              </w:rPr>
              <w:lastRenderedPageBreak/>
              <w:t xml:space="preserve">Addressing social determinants of health, </w:t>
            </w:r>
          </w:p>
          <w:p w14:paraId="3B09534F" w14:textId="77777777" w:rsidR="00DD54A7" w:rsidRPr="00DD54A7" w:rsidRDefault="00DD54A7" w:rsidP="00DD54A7">
            <w:pPr>
              <w:rPr>
                <w:sz w:val="22"/>
                <w:szCs w:val="22"/>
              </w:rPr>
            </w:pPr>
          </w:p>
          <w:p w14:paraId="6FCDE2A0" w14:textId="77777777" w:rsidR="00DD54A7" w:rsidRPr="00DD54A7" w:rsidRDefault="00DD54A7" w:rsidP="00DD54A7">
            <w:pPr>
              <w:rPr>
                <w:sz w:val="22"/>
                <w:szCs w:val="22"/>
              </w:rPr>
            </w:pPr>
            <w:r w:rsidRPr="00DD54A7">
              <w:rPr>
                <w:sz w:val="22"/>
                <w:szCs w:val="22"/>
              </w:rPr>
              <w:t xml:space="preserve">Improving data utilization, </w:t>
            </w:r>
          </w:p>
          <w:p w14:paraId="487C07AA" w14:textId="77777777" w:rsidR="00DD54A7" w:rsidRPr="00DD54A7" w:rsidRDefault="00DD54A7" w:rsidP="00DD54A7">
            <w:pPr>
              <w:rPr>
                <w:sz w:val="22"/>
                <w:szCs w:val="22"/>
              </w:rPr>
            </w:pPr>
          </w:p>
          <w:p w14:paraId="593EE231" w14:textId="77777777" w:rsidR="00DD54A7" w:rsidRPr="00DD54A7" w:rsidRDefault="00DD54A7" w:rsidP="00DD54A7">
            <w:pPr>
              <w:rPr>
                <w:sz w:val="22"/>
                <w:szCs w:val="22"/>
              </w:rPr>
            </w:pPr>
            <w:r w:rsidRPr="00DD54A7">
              <w:rPr>
                <w:sz w:val="22"/>
                <w:szCs w:val="22"/>
              </w:rPr>
              <w:t xml:space="preserve">Strengthening regional partnerships, </w:t>
            </w:r>
          </w:p>
          <w:p w14:paraId="5C785F0B" w14:textId="77777777" w:rsidR="00DD54A7" w:rsidRPr="00DD54A7" w:rsidRDefault="00DD54A7" w:rsidP="00DD54A7">
            <w:pPr>
              <w:rPr>
                <w:sz w:val="22"/>
                <w:szCs w:val="22"/>
              </w:rPr>
            </w:pPr>
          </w:p>
          <w:p w14:paraId="10E322C2" w14:textId="77777777" w:rsidR="00DD54A7" w:rsidRPr="00DD54A7" w:rsidRDefault="00DD54A7" w:rsidP="00DD54A7">
            <w:pPr>
              <w:rPr>
                <w:sz w:val="22"/>
                <w:szCs w:val="22"/>
              </w:rPr>
            </w:pPr>
            <w:r w:rsidRPr="00DD54A7">
              <w:rPr>
                <w:sz w:val="22"/>
                <w:szCs w:val="22"/>
              </w:rPr>
              <w:t xml:space="preserve">Identifying opportunities for Prevention Agenda collaboration </w:t>
            </w:r>
          </w:p>
          <w:p w14:paraId="74B92651" w14:textId="77777777" w:rsidR="00DD54A7" w:rsidRPr="00DD54A7" w:rsidRDefault="00DD54A7" w:rsidP="00DD54A7">
            <w:pPr>
              <w:rPr>
                <w:sz w:val="22"/>
                <w:szCs w:val="22"/>
              </w:rPr>
            </w:pPr>
          </w:p>
          <w:p w14:paraId="7DFFFA51" w14:textId="77777777" w:rsidR="00DD54A7" w:rsidRPr="00DD54A7" w:rsidRDefault="00DD54A7" w:rsidP="00DD54A7">
            <w:pPr>
              <w:rPr>
                <w:sz w:val="22"/>
                <w:szCs w:val="22"/>
              </w:rPr>
            </w:pPr>
            <w:r w:rsidRPr="00DD54A7">
              <w:rPr>
                <w:sz w:val="22"/>
                <w:szCs w:val="22"/>
              </w:rPr>
              <w:t xml:space="preserve">Facilitate engagement among local health departments, hospitals, NYSDOH regional offices, community-based organizations, and other community and health partners </w:t>
            </w:r>
          </w:p>
          <w:p w14:paraId="6032F03B" w14:textId="77777777" w:rsidR="00DD54A7" w:rsidRPr="00DD54A7" w:rsidRDefault="00DD54A7" w:rsidP="00DD54A7">
            <w:pPr>
              <w:rPr>
                <w:sz w:val="22"/>
                <w:szCs w:val="22"/>
              </w:rPr>
            </w:pPr>
          </w:p>
          <w:p w14:paraId="1D36FC8D" w14:textId="77777777" w:rsidR="00DD54A7" w:rsidRPr="00DD54A7" w:rsidRDefault="00DD54A7" w:rsidP="00DD54A7">
            <w:pPr>
              <w:rPr>
                <w:sz w:val="22"/>
                <w:szCs w:val="22"/>
              </w:rPr>
            </w:pPr>
            <w:r w:rsidRPr="00DD54A7">
              <w:rPr>
                <w:sz w:val="22"/>
                <w:szCs w:val="22"/>
              </w:rPr>
              <w:t xml:space="preserve">Document summit discussion themes, partnership priorities, participant feedback, and action items identified during summit activities </w:t>
            </w:r>
          </w:p>
          <w:p w14:paraId="373087A2" w14:textId="77777777" w:rsidR="00DD54A7" w:rsidRPr="00514AAD" w:rsidRDefault="00DD54A7" w:rsidP="00DD54A7">
            <w:pPr>
              <w:rPr>
                <w:sz w:val="22"/>
                <w:szCs w:val="22"/>
              </w:rPr>
            </w:pPr>
          </w:p>
        </w:tc>
        <w:tc>
          <w:tcPr>
            <w:tcW w:w="2435" w:type="dxa"/>
          </w:tcPr>
          <w:p w14:paraId="5BD01F07" w14:textId="224C583C" w:rsidR="00DD54A7" w:rsidRPr="00514AAD" w:rsidRDefault="00DD54A7" w:rsidP="00BB48C6">
            <w:pPr>
              <w:rPr>
                <w:sz w:val="22"/>
                <w:szCs w:val="22"/>
              </w:rPr>
            </w:pPr>
            <w:r w:rsidRPr="00514AAD">
              <w:rPr>
                <w:sz w:val="22"/>
                <w:szCs w:val="22"/>
              </w:rPr>
              <w:lastRenderedPageBreak/>
              <w:t>November 15, 2026</w:t>
            </w:r>
          </w:p>
        </w:tc>
        <w:tc>
          <w:tcPr>
            <w:tcW w:w="2160" w:type="dxa"/>
          </w:tcPr>
          <w:p w14:paraId="5A432CD4" w14:textId="77777777" w:rsidR="00DD54A7" w:rsidRPr="00514AAD" w:rsidRDefault="00DD54A7" w:rsidP="00BB48C6">
            <w:pPr>
              <w:rPr>
                <w:sz w:val="22"/>
                <w:szCs w:val="22"/>
              </w:rPr>
            </w:pPr>
          </w:p>
        </w:tc>
        <w:tc>
          <w:tcPr>
            <w:tcW w:w="4765" w:type="dxa"/>
          </w:tcPr>
          <w:p w14:paraId="5E1BA053" w14:textId="77777777" w:rsidR="00DD54A7" w:rsidRPr="00514AAD" w:rsidRDefault="00DD54A7" w:rsidP="00BB48C6">
            <w:pPr>
              <w:rPr>
                <w:sz w:val="22"/>
                <w:szCs w:val="22"/>
              </w:rPr>
            </w:pPr>
          </w:p>
        </w:tc>
      </w:tr>
      <w:tr w:rsidR="00514AAD" w:rsidRPr="00514AAD" w14:paraId="080011CD" w14:textId="77777777" w:rsidTr="00BB48C6">
        <w:tc>
          <w:tcPr>
            <w:tcW w:w="3590" w:type="dxa"/>
          </w:tcPr>
          <w:p w14:paraId="46522B27" w14:textId="77777777" w:rsidR="00514AAD" w:rsidRPr="00514AAD" w:rsidRDefault="00514AAD" w:rsidP="00514AAD">
            <w:pPr>
              <w:rPr>
                <w:sz w:val="22"/>
                <w:szCs w:val="22"/>
              </w:rPr>
            </w:pPr>
            <w:r w:rsidRPr="00514AAD">
              <w:rPr>
                <w:b/>
                <w:bCs/>
                <w:sz w:val="22"/>
                <w:szCs w:val="22"/>
              </w:rPr>
              <w:t>Activity 4:</w:t>
            </w:r>
            <w:r w:rsidRPr="00514AAD">
              <w:rPr>
                <w:sz w:val="22"/>
                <w:szCs w:val="22"/>
              </w:rPr>
              <w:t xml:space="preserve"> Develop and submit a Regional Prevention Agenda Partnership Summit evaluation summary report </w:t>
            </w:r>
          </w:p>
          <w:p w14:paraId="594E5EA5" w14:textId="77777777" w:rsidR="00514AAD" w:rsidRPr="00514AAD" w:rsidRDefault="00514AAD" w:rsidP="00514AAD">
            <w:pPr>
              <w:rPr>
                <w:sz w:val="22"/>
                <w:szCs w:val="22"/>
              </w:rPr>
            </w:pPr>
          </w:p>
          <w:p w14:paraId="2E91B3DD" w14:textId="77777777" w:rsidR="00514AAD" w:rsidRPr="00514AAD" w:rsidRDefault="00514AAD" w:rsidP="00514AAD">
            <w:pPr>
              <w:rPr>
                <w:sz w:val="22"/>
                <w:szCs w:val="22"/>
              </w:rPr>
            </w:pPr>
            <w:r w:rsidRPr="00514AAD">
              <w:rPr>
                <w:sz w:val="22"/>
                <w:szCs w:val="22"/>
              </w:rPr>
              <w:t xml:space="preserve">Develop, distribute, and collect post-event surveys for summit participants </w:t>
            </w:r>
          </w:p>
          <w:p w14:paraId="26ADE98C" w14:textId="77777777" w:rsidR="00514AAD" w:rsidRPr="00514AAD" w:rsidRDefault="00514AAD" w:rsidP="00514AAD">
            <w:pPr>
              <w:rPr>
                <w:sz w:val="22"/>
                <w:szCs w:val="22"/>
              </w:rPr>
            </w:pPr>
          </w:p>
          <w:p w14:paraId="78E5658A" w14:textId="77777777" w:rsidR="00514AAD" w:rsidRPr="00514AAD" w:rsidRDefault="00514AAD" w:rsidP="00514AAD">
            <w:pPr>
              <w:rPr>
                <w:sz w:val="22"/>
                <w:szCs w:val="22"/>
              </w:rPr>
            </w:pPr>
            <w:r w:rsidRPr="00514AAD">
              <w:rPr>
                <w:sz w:val="22"/>
                <w:szCs w:val="22"/>
              </w:rPr>
              <w:lastRenderedPageBreak/>
              <w:t xml:space="preserve">Compile and summarize participant feedback related to summit content, delivery, participant experience, partnership readiness, and capacity-building needs </w:t>
            </w:r>
          </w:p>
          <w:p w14:paraId="13755C7E" w14:textId="77777777" w:rsidR="00514AAD" w:rsidRPr="00514AAD" w:rsidRDefault="00514AAD" w:rsidP="00514AAD">
            <w:pPr>
              <w:rPr>
                <w:sz w:val="22"/>
                <w:szCs w:val="22"/>
              </w:rPr>
            </w:pPr>
          </w:p>
          <w:p w14:paraId="1869FCE8" w14:textId="77777777" w:rsidR="00514AAD" w:rsidRPr="00514AAD" w:rsidRDefault="00514AAD" w:rsidP="00514AAD">
            <w:pPr>
              <w:rPr>
                <w:sz w:val="22"/>
                <w:szCs w:val="22"/>
              </w:rPr>
            </w:pPr>
            <w:r w:rsidRPr="00514AAD">
              <w:rPr>
                <w:sz w:val="22"/>
                <w:szCs w:val="22"/>
              </w:rPr>
              <w:t xml:space="preserve">Develop a final evaluation summary report that includes: </w:t>
            </w:r>
          </w:p>
          <w:p w14:paraId="35180D6C" w14:textId="77777777" w:rsidR="00514AAD" w:rsidRPr="00514AAD" w:rsidRDefault="00514AAD" w:rsidP="00514AAD">
            <w:pPr>
              <w:rPr>
                <w:sz w:val="22"/>
                <w:szCs w:val="22"/>
              </w:rPr>
            </w:pPr>
          </w:p>
          <w:p w14:paraId="76C7CA76" w14:textId="77777777" w:rsidR="00514AAD" w:rsidRPr="00514AAD" w:rsidRDefault="00514AAD" w:rsidP="00514AAD">
            <w:pPr>
              <w:rPr>
                <w:sz w:val="22"/>
                <w:szCs w:val="22"/>
              </w:rPr>
            </w:pPr>
            <w:r w:rsidRPr="00514AAD">
              <w:rPr>
                <w:sz w:val="22"/>
                <w:szCs w:val="22"/>
              </w:rPr>
              <w:t xml:space="preserve">Key findings and regional trends, </w:t>
            </w:r>
          </w:p>
          <w:p w14:paraId="69AF1616" w14:textId="77777777" w:rsidR="00514AAD" w:rsidRPr="00514AAD" w:rsidRDefault="00514AAD" w:rsidP="00514AAD">
            <w:pPr>
              <w:rPr>
                <w:sz w:val="22"/>
                <w:szCs w:val="22"/>
              </w:rPr>
            </w:pPr>
          </w:p>
          <w:p w14:paraId="7CEF48B1" w14:textId="77777777" w:rsidR="00514AAD" w:rsidRPr="00514AAD" w:rsidRDefault="00514AAD" w:rsidP="00514AAD">
            <w:pPr>
              <w:rPr>
                <w:sz w:val="22"/>
                <w:szCs w:val="22"/>
              </w:rPr>
            </w:pPr>
            <w:r w:rsidRPr="00514AAD">
              <w:rPr>
                <w:sz w:val="22"/>
                <w:szCs w:val="22"/>
              </w:rPr>
              <w:t xml:space="preserve">Identified areas of impact and remaining partnership gaps, </w:t>
            </w:r>
          </w:p>
          <w:p w14:paraId="02C4B46D" w14:textId="77777777" w:rsidR="00514AAD" w:rsidRPr="00514AAD" w:rsidRDefault="00514AAD" w:rsidP="00514AAD">
            <w:pPr>
              <w:rPr>
                <w:sz w:val="22"/>
                <w:szCs w:val="22"/>
              </w:rPr>
            </w:pPr>
          </w:p>
          <w:p w14:paraId="4F4A7278" w14:textId="77777777" w:rsidR="00514AAD" w:rsidRPr="00514AAD" w:rsidRDefault="00514AAD" w:rsidP="00514AAD">
            <w:pPr>
              <w:rPr>
                <w:sz w:val="22"/>
                <w:szCs w:val="22"/>
              </w:rPr>
            </w:pPr>
            <w:r w:rsidRPr="00514AAD">
              <w:rPr>
                <w:sz w:val="22"/>
                <w:szCs w:val="22"/>
              </w:rPr>
              <w:t xml:space="preserve">Participant feedback and engagement outcomes, </w:t>
            </w:r>
          </w:p>
          <w:p w14:paraId="76163A43" w14:textId="77777777" w:rsidR="00514AAD" w:rsidRPr="00514AAD" w:rsidRDefault="00514AAD" w:rsidP="00514AAD">
            <w:pPr>
              <w:rPr>
                <w:sz w:val="22"/>
                <w:szCs w:val="22"/>
              </w:rPr>
            </w:pPr>
          </w:p>
          <w:p w14:paraId="4DC616EC" w14:textId="77777777" w:rsidR="00514AAD" w:rsidRPr="00514AAD" w:rsidRDefault="00514AAD" w:rsidP="00514AAD">
            <w:pPr>
              <w:rPr>
                <w:sz w:val="22"/>
                <w:szCs w:val="22"/>
              </w:rPr>
            </w:pPr>
            <w:r w:rsidRPr="00514AAD">
              <w:rPr>
                <w:sz w:val="22"/>
                <w:szCs w:val="22"/>
              </w:rPr>
              <w:t xml:space="preserve">Provide recommendations for future Prevention Agenda partnership and capacity-building activities </w:t>
            </w:r>
          </w:p>
          <w:p w14:paraId="436A3BDE" w14:textId="77777777" w:rsidR="00514AAD" w:rsidRPr="00514AAD" w:rsidRDefault="00514AAD" w:rsidP="00514AAD">
            <w:pPr>
              <w:rPr>
                <w:sz w:val="22"/>
                <w:szCs w:val="22"/>
              </w:rPr>
            </w:pPr>
          </w:p>
          <w:p w14:paraId="5D878F36" w14:textId="77777777" w:rsidR="00514AAD" w:rsidRPr="00514AAD" w:rsidRDefault="00514AAD" w:rsidP="00514AAD">
            <w:pPr>
              <w:rPr>
                <w:sz w:val="22"/>
                <w:szCs w:val="22"/>
              </w:rPr>
            </w:pPr>
            <w:r w:rsidRPr="00514AAD">
              <w:rPr>
                <w:sz w:val="22"/>
                <w:szCs w:val="22"/>
              </w:rPr>
              <w:t xml:space="preserve">Submit final evaluation summary report and supporting documentation to NYSDOH </w:t>
            </w:r>
          </w:p>
          <w:p w14:paraId="6FEE8CC7" w14:textId="77777777" w:rsidR="00514AAD" w:rsidRPr="00514AAD" w:rsidRDefault="00514AAD" w:rsidP="00DD54A7">
            <w:pPr>
              <w:rPr>
                <w:b/>
                <w:bCs/>
                <w:i/>
                <w:iCs/>
                <w:sz w:val="22"/>
                <w:szCs w:val="22"/>
              </w:rPr>
            </w:pPr>
          </w:p>
        </w:tc>
        <w:tc>
          <w:tcPr>
            <w:tcW w:w="2435" w:type="dxa"/>
          </w:tcPr>
          <w:p w14:paraId="2D9B91A6" w14:textId="0FB00510" w:rsidR="00514AAD" w:rsidRPr="00514AAD" w:rsidRDefault="00514AAD" w:rsidP="00BB48C6">
            <w:pPr>
              <w:rPr>
                <w:sz w:val="22"/>
                <w:szCs w:val="22"/>
              </w:rPr>
            </w:pPr>
            <w:r w:rsidRPr="00514AAD">
              <w:rPr>
                <w:sz w:val="22"/>
                <w:szCs w:val="22"/>
              </w:rPr>
              <w:lastRenderedPageBreak/>
              <w:t>November 30, 2026</w:t>
            </w:r>
          </w:p>
        </w:tc>
        <w:tc>
          <w:tcPr>
            <w:tcW w:w="2160" w:type="dxa"/>
          </w:tcPr>
          <w:p w14:paraId="442F61C0" w14:textId="77777777" w:rsidR="00514AAD" w:rsidRPr="00514AAD" w:rsidRDefault="00514AAD" w:rsidP="00BB48C6">
            <w:pPr>
              <w:rPr>
                <w:sz w:val="22"/>
                <w:szCs w:val="22"/>
              </w:rPr>
            </w:pPr>
          </w:p>
        </w:tc>
        <w:tc>
          <w:tcPr>
            <w:tcW w:w="4765" w:type="dxa"/>
          </w:tcPr>
          <w:p w14:paraId="68C5D16C" w14:textId="77777777" w:rsidR="00514AAD" w:rsidRPr="00514AAD" w:rsidRDefault="00514AAD" w:rsidP="00BB48C6">
            <w:pPr>
              <w:rPr>
                <w:sz w:val="22"/>
                <w:szCs w:val="22"/>
              </w:rPr>
            </w:pPr>
          </w:p>
        </w:tc>
      </w:tr>
    </w:tbl>
    <w:p w14:paraId="6602F1D4" w14:textId="77777777" w:rsidR="00DD54A7" w:rsidRDefault="00DD54A7">
      <w:pPr>
        <w:rPr>
          <w:sz w:val="22"/>
          <w:szCs w:val="22"/>
        </w:rPr>
      </w:pPr>
    </w:p>
    <w:p w14:paraId="6CDB443C" w14:textId="77777777" w:rsidR="00514AAD" w:rsidRPr="00514AAD" w:rsidRDefault="00514AAD">
      <w:pPr>
        <w:rPr>
          <w:sz w:val="22"/>
          <w:szCs w:val="22"/>
        </w:rPr>
      </w:pPr>
    </w:p>
    <w:tbl>
      <w:tblPr>
        <w:tblStyle w:val="TableGrid"/>
        <w:tblW w:w="12950" w:type="dxa"/>
        <w:tblLook w:val="04A0" w:firstRow="1" w:lastRow="0" w:firstColumn="1" w:lastColumn="0" w:noHBand="0" w:noVBand="1"/>
      </w:tblPr>
      <w:tblGrid>
        <w:gridCol w:w="3590"/>
        <w:gridCol w:w="2435"/>
        <w:gridCol w:w="2160"/>
        <w:gridCol w:w="4765"/>
      </w:tblGrid>
      <w:tr w:rsidR="00514AAD" w:rsidRPr="00514AAD" w14:paraId="1DBC142A" w14:textId="77777777" w:rsidTr="00BB48C6">
        <w:tc>
          <w:tcPr>
            <w:tcW w:w="12950" w:type="dxa"/>
            <w:gridSpan w:val="4"/>
            <w:shd w:val="clear" w:color="auto" w:fill="F2F2F2" w:themeFill="background1" w:themeFillShade="F2"/>
          </w:tcPr>
          <w:p w14:paraId="66F9F1BF" w14:textId="26A34AD3" w:rsidR="00514AAD" w:rsidRPr="00514AAD" w:rsidRDefault="00514AAD" w:rsidP="00BB48C6">
            <w:pPr>
              <w:rPr>
                <w:b/>
                <w:bCs/>
                <w:i/>
                <w:iCs/>
                <w:sz w:val="22"/>
                <w:szCs w:val="22"/>
              </w:rPr>
            </w:pPr>
            <w:r w:rsidRPr="00514AAD">
              <w:rPr>
                <w:b/>
                <w:bCs/>
                <w:i/>
                <w:iCs/>
                <w:sz w:val="22"/>
                <w:szCs w:val="22"/>
              </w:rPr>
              <w:t>Deliverable 4: Develop and submit a comprehensive Prevention Agenda Partnership Evaluation and Implementation Report</w:t>
            </w:r>
          </w:p>
        </w:tc>
      </w:tr>
      <w:tr w:rsidR="00514AAD" w:rsidRPr="00514AAD" w14:paraId="08B8ED4D" w14:textId="77777777" w:rsidTr="00BB48C6">
        <w:tc>
          <w:tcPr>
            <w:tcW w:w="3590" w:type="dxa"/>
          </w:tcPr>
          <w:p w14:paraId="535E58B0" w14:textId="77777777" w:rsidR="00514AAD" w:rsidRPr="00514AAD" w:rsidRDefault="00514AAD" w:rsidP="00BB48C6">
            <w:pPr>
              <w:rPr>
                <w:b/>
                <w:bCs/>
                <w:i/>
                <w:iCs/>
                <w:sz w:val="22"/>
                <w:szCs w:val="22"/>
              </w:rPr>
            </w:pPr>
          </w:p>
        </w:tc>
        <w:tc>
          <w:tcPr>
            <w:tcW w:w="2435" w:type="dxa"/>
            <w:shd w:val="clear" w:color="auto" w:fill="A6A6A6" w:themeFill="background1" w:themeFillShade="A6"/>
          </w:tcPr>
          <w:p w14:paraId="657D3213" w14:textId="77777777" w:rsidR="00514AAD" w:rsidRPr="00514AAD" w:rsidRDefault="00514AAD" w:rsidP="00BB48C6">
            <w:pPr>
              <w:rPr>
                <w:b/>
                <w:bCs/>
                <w:i/>
                <w:iCs/>
                <w:sz w:val="22"/>
                <w:szCs w:val="22"/>
              </w:rPr>
            </w:pPr>
            <w:r w:rsidRPr="00514AAD">
              <w:rPr>
                <w:b/>
                <w:bCs/>
                <w:i/>
                <w:iCs/>
                <w:sz w:val="22"/>
                <w:szCs w:val="22"/>
              </w:rPr>
              <w:t>To Be Completed By</w:t>
            </w:r>
          </w:p>
        </w:tc>
        <w:tc>
          <w:tcPr>
            <w:tcW w:w="2160" w:type="dxa"/>
            <w:shd w:val="clear" w:color="auto" w:fill="A6A6A6" w:themeFill="background1" w:themeFillShade="A6"/>
          </w:tcPr>
          <w:p w14:paraId="0EF6F073" w14:textId="77777777" w:rsidR="00514AAD" w:rsidRPr="00514AAD" w:rsidRDefault="00514AAD" w:rsidP="00BB48C6">
            <w:pPr>
              <w:rPr>
                <w:b/>
                <w:bCs/>
                <w:i/>
                <w:iCs/>
                <w:sz w:val="22"/>
                <w:szCs w:val="22"/>
              </w:rPr>
            </w:pPr>
            <w:r w:rsidRPr="00514AAD">
              <w:rPr>
                <w:b/>
                <w:bCs/>
                <w:i/>
                <w:iCs/>
                <w:sz w:val="22"/>
                <w:szCs w:val="22"/>
              </w:rPr>
              <w:t xml:space="preserve">Staff Name &amp; Title </w:t>
            </w:r>
          </w:p>
        </w:tc>
        <w:tc>
          <w:tcPr>
            <w:tcW w:w="4765" w:type="dxa"/>
            <w:shd w:val="clear" w:color="auto" w:fill="A6A6A6" w:themeFill="background1" w:themeFillShade="A6"/>
          </w:tcPr>
          <w:p w14:paraId="327334AF" w14:textId="77777777" w:rsidR="00514AAD" w:rsidRPr="00514AAD" w:rsidRDefault="00514AAD" w:rsidP="00BB48C6">
            <w:pPr>
              <w:rPr>
                <w:b/>
                <w:bCs/>
                <w:i/>
                <w:iCs/>
                <w:sz w:val="22"/>
                <w:szCs w:val="22"/>
              </w:rPr>
            </w:pPr>
            <w:r w:rsidRPr="00514AAD">
              <w:rPr>
                <w:b/>
                <w:bCs/>
                <w:i/>
                <w:iCs/>
                <w:sz w:val="22"/>
                <w:szCs w:val="22"/>
              </w:rPr>
              <w:t>Program Approach</w:t>
            </w:r>
          </w:p>
        </w:tc>
      </w:tr>
      <w:tr w:rsidR="00514AAD" w:rsidRPr="00514AAD" w14:paraId="02C58D75" w14:textId="77777777" w:rsidTr="00BB48C6">
        <w:tc>
          <w:tcPr>
            <w:tcW w:w="3590" w:type="dxa"/>
          </w:tcPr>
          <w:p w14:paraId="5414A8F9" w14:textId="77777777" w:rsidR="00514AAD" w:rsidRPr="00514AAD" w:rsidRDefault="00514AAD" w:rsidP="00514AAD">
            <w:pPr>
              <w:rPr>
                <w:sz w:val="22"/>
                <w:szCs w:val="22"/>
              </w:rPr>
            </w:pPr>
            <w:r w:rsidRPr="00514AAD">
              <w:rPr>
                <w:b/>
                <w:bCs/>
                <w:i/>
                <w:iCs/>
                <w:sz w:val="22"/>
                <w:szCs w:val="22"/>
              </w:rPr>
              <w:t>Activity 1:</w:t>
            </w:r>
            <w:r w:rsidRPr="00514AAD">
              <w:rPr>
                <w:sz w:val="22"/>
                <w:szCs w:val="22"/>
              </w:rPr>
              <w:t xml:space="preserve"> Maintain ongoing project coordination and communication </w:t>
            </w:r>
          </w:p>
          <w:p w14:paraId="37A32D0D" w14:textId="77777777" w:rsidR="00514AAD" w:rsidRPr="00514AAD" w:rsidRDefault="00514AAD" w:rsidP="00514AAD">
            <w:pPr>
              <w:rPr>
                <w:sz w:val="22"/>
                <w:szCs w:val="22"/>
              </w:rPr>
            </w:pPr>
          </w:p>
          <w:p w14:paraId="0A042856" w14:textId="77777777" w:rsidR="00514AAD" w:rsidRPr="00514AAD" w:rsidRDefault="00514AAD" w:rsidP="00514AAD">
            <w:pPr>
              <w:rPr>
                <w:sz w:val="22"/>
                <w:szCs w:val="22"/>
              </w:rPr>
            </w:pPr>
            <w:r w:rsidRPr="00514AAD">
              <w:rPr>
                <w:sz w:val="22"/>
                <w:szCs w:val="22"/>
              </w:rPr>
              <w:t xml:space="preserve">Meet monthly with NYSDOH staff to review project status, timelines, deliverables, and emerging needs </w:t>
            </w:r>
          </w:p>
          <w:p w14:paraId="5C8C3233" w14:textId="77777777" w:rsidR="00514AAD" w:rsidRPr="00514AAD" w:rsidRDefault="00514AAD" w:rsidP="00514AAD">
            <w:pPr>
              <w:rPr>
                <w:sz w:val="22"/>
                <w:szCs w:val="22"/>
              </w:rPr>
            </w:pPr>
          </w:p>
          <w:p w14:paraId="096EA8E5" w14:textId="77777777" w:rsidR="00514AAD" w:rsidRPr="00514AAD" w:rsidRDefault="00514AAD" w:rsidP="00514AAD">
            <w:pPr>
              <w:rPr>
                <w:sz w:val="22"/>
                <w:szCs w:val="22"/>
              </w:rPr>
            </w:pPr>
            <w:r w:rsidRPr="00514AAD">
              <w:rPr>
                <w:sz w:val="22"/>
                <w:szCs w:val="22"/>
              </w:rPr>
              <w:t xml:space="preserve">Participate in monthly meetings with NYSDOH staff to review project status, deliverables, timelines, implementation progress, and emerging project needs </w:t>
            </w:r>
          </w:p>
          <w:p w14:paraId="75520EE9" w14:textId="77777777" w:rsidR="00514AAD" w:rsidRPr="00514AAD" w:rsidRDefault="00514AAD" w:rsidP="00514AAD">
            <w:pPr>
              <w:rPr>
                <w:sz w:val="22"/>
                <w:szCs w:val="22"/>
              </w:rPr>
            </w:pPr>
          </w:p>
          <w:p w14:paraId="681309E9" w14:textId="77777777" w:rsidR="00514AAD" w:rsidRPr="00514AAD" w:rsidRDefault="00514AAD" w:rsidP="00514AAD">
            <w:pPr>
              <w:rPr>
                <w:sz w:val="22"/>
                <w:szCs w:val="22"/>
              </w:rPr>
            </w:pPr>
            <w:r w:rsidRPr="00514AAD">
              <w:rPr>
                <w:sz w:val="22"/>
                <w:szCs w:val="22"/>
              </w:rPr>
              <w:t xml:space="preserve">Develop and submit meeting summaries or </w:t>
            </w:r>
            <w:proofErr w:type="gramStart"/>
            <w:r w:rsidRPr="00514AAD">
              <w:rPr>
                <w:sz w:val="22"/>
                <w:szCs w:val="22"/>
              </w:rPr>
              <w:t>supporting</w:t>
            </w:r>
            <w:proofErr w:type="gramEnd"/>
            <w:r w:rsidRPr="00514AAD">
              <w:rPr>
                <w:sz w:val="22"/>
                <w:szCs w:val="22"/>
              </w:rPr>
              <w:t xml:space="preserve"> documentation related to project coordination activities, as requested by NYSDOH </w:t>
            </w:r>
          </w:p>
          <w:p w14:paraId="04367390" w14:textId="77777777" w:rsidR="00514AAD" w:rsidRPr="00514AAD" w:rsidRDefault="00514AAD" w:rsidP="00514AAD">
            <w:pPr>
              <w:rPr>
                <w:sz w:val="22"/>
                <w:szCs w:val="22"/>
              </w:rPr>
            </w:pPr>
          </w:p>
        </w:tc>
        <w:tc>
          <w:tcPr>
            <w:tcW w:w="2435" w:type="dxa"/>
          </w:tcPr>
          <w:p w14:paraId="37FC11B6" w14:textId="4E9F287B" w:rsidR="00514AAD" w:rsidRPr="00514AAD" w:rsidRDefault="00514AAD" w:rsidP="00BB48C6">
            <w:pPr>
              <w:rPr>
                <w:sz w:val="22"/>
                <w:szCs w:val="22"/>
              </w:rPr>
            </w:pPr>
            <w:r w:rsidRPr="00514AAD">
              <w:rPr>
                <w:sz w:val="22"/>
                <w:szCs w:val="22"/>
              </w:rPr>
              <w:lastRenderedPageBreak/>
              <w:t>Ongoing</w:t>
            </w:r>
          </w:p>
        </w:tc>
        <w:tc>
          <w:tcPr>
            <w:tcW w:w="2160" w:type="dxa"/>
          </w:tcPr>
          <w:p w14:paraId="5C404802" w14:textId="77777777" w:rsidR="00514AAD" w:rsidRPr="00514AAD" w:rsidRDefault="00514AAD" w:rsidP="00BB48C6">
            <w:pPr>
              <w:rPr>
                <w:b/>
                <w:bCs/>
                <w:i/>
                <w:iCs/>
                <w:sz w:val="22"/>
                <w:szCs w:val="22"/>
              </w:rPr>
            </w:pPr>
          </w:p>
        </w:tc>
        <w:tc>
          <w:tcPr>
            <w:tcW w:w="4765" w:type="dxa"/>
          </w:tcPr>
          <w:p w14:paraId="29176D37" w14:textId="77777777" w:rsidR="00514AAD" w:rsidRPr="00514AAD" w:rsidRDefault="00514AAD" w:rsidP="00BB48C6">
            <w:pPr>
              <w:rPr>
                <w:b/>
                <w:bCs/>
                <w:i/>
                <w:iCs/>
                <w:sz w:val="22"/>
                <w:szCs w:val="22"/>
              </w:rPr>
            </w:pPr>
          </w:p>
        </w:tc>
      </w:tr>
      <w:tr w:rsidR="00514AAD" w:rsidRPr="00514AAD" w14:paraId="67D978C1" w14:textId="77777777" w:rsidTr="00BB48C6">
        <w:tc>
          <w:tcPr>
            <w:tcW w:w="3590" w:type="dxa"/>
          </w:tcPr>
          <w:p w14:paraId="75A97291" w14:textId="77777777" w:rsidR="00514AAD" w:rsidRPr="00514AAD" w:rsidRDefault="00514AAD" w:rsidP="00514AAD">
            <w:pPr>
              <w:rPr>
                <w:sz w:val="22"/>
                <w:szCs w:val="22"/>
              </w:rPr>
            </w:pPr>
            <w:r w:rsidRPr="00514AAD">
              <w:rPr>
                <w:b/>
                <w:bCs/>
                <w:i/>
                <w:iCs/>
                <w:sz w:val="22"/>
                <w:szCs w:val="22"/>
              </w:rPr>
              <w:t>Activity 2:</w:t>
            </w:r>
            <w:r w:rsidRPr="00514AAD">
              <w:rPr>
                <w:sz w:val="22"/>
                <w:szCs w:val="22"/>
              </w:rPr>
              <w:t xml:space="preserve"> Develop and submit project monitoring summaries </w:t>
            </w:r>
          </w:p>
          <w:p w14:paraId="009D18F8" w14:textId="77777777" w:rsidR="00514AAD" w:rsidRPr="00514AAD" w:rsidRDefault="00514AAD" w:rsidP="00514AAD">
            <w:pPr>
              <w:rPr>
                <w:sz w:val="22"/>
                <w:szCs w:val="22"/>
              </w:rPr>
            </w:pPr>
          </w:p>
          <w:p w14:paraId="25D391FA" w14:textId="77777777" w:rsidR="00514AAD" w:rsidRPr="00514AAD" w:rsidRDefault="00514AAD" w:rsidP="00514AAD">
            <w:pPr>
              <w:rPr>
                <w:sz w:val="22"/>
                <w:szCs w:val="22"/>
              </w:rPr>
            </w:pPr>
            <w:r w:rsidRPr="00514AAD">
              <w:rPr>
                <w:sz w:val="22"/>
                <w:szCs w:val="22"/>
              </w:rPr>
              <w:t xml:space="preserve">Develop and submit monitoring summaries documenting progress toward approved workplans, deliverables, timelines, and project activities </w:t>
            </w:r>
          </w:p>
          <w:p w14:paraId="4093D9EC" w14:textId="77777777" w:rsidR="00514AAD" w:rsidRPr="00514AAD" w:rsidRDefault="00514AAD" w:rsidP="00514AAD">
            <w:pPr>
              <w:rPr>
                <w:sz w:val="22"/>
                <w:szCs w:val="22"/>
              </w:rPr>
            </w:pPr>
          </w:p>
          <w:p w14:paraId="031BF743" w14:textId="77777777" w:rsidR="00514AAD" w:rsidRPr="00514AAD" w:rsidRDefault="00514AAD" w:rsidP="00514AAD">
            <w:pPr>
              <w:rPr>
                <w:sz w:val="22"/>
                <w:szCs w:val="22"/>
              </w:rPr>
            </w:pPr>
            <w:r w:rsidRPr="00514AAD">
              <w:rPr>
                <w:sz w:val="22"/>
                <w:szCs w:val="22"/>
              </w:rPr>
              <w:t xml:space="preserve">Develop and maintain performance tracking documentation related to meetings, assessments, outreach activities, participation metrics, and engagement efforts across all deliverables </w:t>
            </w:r>
          </w:p>
          <w:p w14:paraId="62E969E7" w14:textId="77777777" w:rsidR="00514AAD" w:rsidRPr="00514AAD" w:rsidRDefault="00514AAD" w:rsidP="00514AAD">
            <w:pPr>
              <w:rPr>
                <w:sz w:val="22"/>
                <w:szCs w:val="22"/>
              </w:rPr>
            </w:pPr>
          </w:p>
          <w:p w14:paraId="2F90B556" w14:textId="77777777" w:rsidR="00514AAD" w:rsidRPr="00514AAD" w:rsidRDefault="00514AAD" w:rsidP="00514AAD">
            <w:pPr>
              <w:rPr>
                <w:sz w:val="22"/>
                <w:szCs w:val="22"/>
              </w:rPr>
            </w:pPr>
            <w:r w:rsidRPr="00514AAD">
              <w:rPr>
                <w:sz w:val="22"/>
                <w:szCs w:val="22"/>
              </w:rPr>
              <w:lastRenderedPageBreak/>
              <w:t xml:space="preserve">Develop summaries documenting implementation successes, challenges encountered, lessons learned, and recommendations for continuous improvement </w:t>
            </w:r>
          </w:p>
          <w:p w14:paraId="3989F64D" w14:textId="740FC583" w:rsidR="00514AAD" w:rsidRPr="00514AAD" w:rsidRDefault="00514AAD" w:rsidP="00514AAD">
            <w:pPr>
              <w:rPr>
                <w:sz w:val="22"/>
                <w:szCs w:val="22"/>
              </w:rPr>
            </w:pPr>
          </w:p>
        </w:tc>
        <w:tc>
          <w:tcPr>
            <w:tcW w:w="2435" w:type="dxa"/>
          </w:tcPr>
          <w:p w14:paraId="7CBAB78B" w14:textId="09B07C4A" w:rsidR="00514AAD" w:rsidRPr="00514AAD" w:rsidRDefault="00514AAD" w:rsidP="00BB48C6">
            <w:pPr>
              <w:rPr>
                <w:sz w:val="22"/>
                <w:szCs w:val="22"/>
              </w:rPr>
            </w:pPr>
            <w:r w:rsidRPr="00514AAD">
              <w:rPr>
                <w:sz w:val="22"/>
                <w:szCs w:val="22"/>
              </w:rPr>
              <w:lastRenderedPageBreak/>
              <w:t>November 30, 2026</w:t>
            </w:r>
          </w:p>
        </w:tc>
        <w:tc>
          <w:tcPr>
            <w:tcW w:w="2160" w:type="dxa"/>
          </w:tcPr>
          <w:p w14:paraId="22204BF4" w14:textId="77777777" w:rsidR="00514AAD" w:rsidRPr="00514AAD" w:rsidRDefault="00514AAD" w:rsidP="00BB48C6">
            <w:pPr>
              <w:rPr>
                <w:b/>
                <w:bCs/>
                <w:i/>
                <w:iCs/>
                <w:sz w:val="22"/>
                <w:szCs w:val="22"/>
              </w:rPr>
            </w:pPr>
          </w:p>
        </w:tc>
        <w:tc>
          <w:tcPr>
            <w:tcW w:w="4765" w:type="dxa"/>
          </w:tcPr>
          <w:p w14:paraId="4C0E9E3D" w14:textId="77777777" w:rsidR="00514AAD" w:rsidRPr="00514AAD" w:rsidRDefault="00514AAD" w:rsidP="00BB48C6">
            <w:pPr>
              <w:rPr>
                <w:b/>
                <w:bCs/>
                <w:i/>
                <w:iCs/>
                <w:sz w:val="22"/>
                <w:szCs w:val="22"/>
              </w:rPr>
            </w:pPr>
          </w:p>
        </w:tc>
      </w:tr>
      <w:tr w:rsidR="00514AAD" w:rsidRPr="00514AAD" w14:paraId="06C4CC8E" w14:textId="77777777" w:rsidTr="00BB48C6">
        <w:tc>
          <w:tcPr>
            <w:tcW w:w="3590" w:type="dxa"/>
          </w:tcPr>
          <w:p w14:paraId="39FF1158" w14:textId="77777777" w:rsidR="00514AAD" w:rsidRPr="00514AAD" w:rsidRDefault="00514AAD" w:rsidP="00514AAD">
            <w:pPr>
              <w:rPr>
                <w:sz w:val="22"/>
                <w:szCs w:val="22"/>
              </w:rPr>
            </w:pPr>
            <w:r w:rsidRPr="00514AAD">
              <w:rPr>
                <w:b/>
                <w:bCs/>
                <w:i/>
                <w:iCs/>
                <w:sz w:val="22"/>
                <w:szCs w:val="22"/>
              </w:rPr>
              <w:t>Activity 3</w:t>
            </w:r>
            <w:r w:rsidRPr="00514AAD">
              <w:rPr>
                <w:sz w:val="22"/>
                <w:szCs w:val="22"/>
              </w:rPr>
              <w:t xml:space="preserve">: Develop and submit a comprehensive final evaluation and project summary report to NYSDOH: </w:t>
            </w:r>
          </w:p>
          <w:p w14:paraId="09493F94" w14:textId="77777777" w:rsidR="00514AAD" w:rsidRPr="00514AAD" w:rsidRDefault="00514AAD" w:rsidP="00514AAD">
            <w:pPr>
              <w:rPr>
                <w:sz w:val="22"/>
                <w:szCs w:val="22"/>
              </w:rPr>
            </w:pPr>
          </w:p>
          <w:p w14:paraId="5A18C5BD" w14:textId="77777777" w:rsidR="00514AAD" w:rsidRPr="00514AAD" w:rsidRDefault="00514AAD" w:rsidP="00514AAD">
            <w:pPr>
              <w:rPr>
                <w:sz w:val="22"/>
                <w:szCs w:val="22"/>
              </w:rPr>
            </w:pPr>
            <w:r w:rsidRPr="00514AAD">
              <w:rPr>
                <w:sz w:val="22"/>
                <w:szCs w:val="22"/>
              </w:rPr>
              <w:t xml:space="preserve">Project Implementation and Outputs: </w:t>
            </w:r>
          </w:p>
          <w:p w14:paraId="0366CD9D" w14:textId="77777777" w:rsidR="00514AAD" w:rsidRPr="00514AAD" w:rsidRDefault="00514AAD" w:rsidP="00514AAD">
            <w:pPr>
              <w:rPr>
                <w:sz w:val="22"/>
                <w:szCs w:val="22"/>
              </w:rPr>
            </w:pPr>
          </w:p>
          <w:p w14:paraId="19EAAD5F" w14:textId="77777777" w:rsidR="00514AAD" w:rsidRPr="00514AAD" w:rsidRDefault="00514AAD" w:rsidP="00514AAD">
            <w:pPr>
              <w:rPr>
                <w:sz w:val="22"/>
                <w:szCs w:val="22"/>
              </w:rPr>
            </w:pPr>
            <w:r w:rsidRPr="00514AAD">
              <w:rPr>
                <w:sz w:val="22"/>
                <w:szCs w:val="22"/>
              </w:rPr>
              <w:t xml:space="preserve">Summary of all project activities and completed deliverables </w:t>
            </w:r>
          </w:p>
          <w:p w14:paraId="5B09C4DD" w14:textId="77777777" w:rsidR="00514AAD" w:rsidRPr="00514AAD" w:rsidRDefault="00514AAD" w:rsidP="00514AAD">
            <w:pPr>
              <w:rPr>
                <w:sz w:val="22"/>
                <w:szCs w:val="22"/>
              </w:rPr>
            </w:pPr>
          </w:p>
          <w:p w14:paraId="20D24AB2" w14:textId="77777777" w:rsidR="00514AAD" w:rsidRPr="00514AAD" w:rsidRDefault="00514AAD" w:rsidP="00514AAD">
            <w:pPr>
              <w:rPr>
                <w:sz w:val="22"/>
                <w:szCs w:val="22"/>
              </w:rPr>
            </w:pPr>
            <w:r w:rsidRPr="00514AAD">
              <w:rPr>
                <w:sz w:val="22"/>
                <w:szCs w:val="22"/>
              </w:rPr>
              <w:t xml:space="preserve">Attendance records and participant reach across meetings, workgroups, and regional summits </w:t>
            </w:r>
          </w:p>
          <w:p w14:paraId="3E886488" w14:textId="77777777" w:rsidR="00514AAD" w:rsidRPr="00514AAD" w:rsidRDefault="00514AAD" w:rsidP="00514AAD">
            <w:pPr>
              <w:rPr>
                <w:sz w:val="22"/>
                <w:szCs w:val="22"/>
              </w:rPr>
            </w:pPr>
          </w:p>
          <w:p w14:paraId="11859564" w14:textId="77777777" w:rsidR="00514AAD" w:rsidRPr="00514AAD" w:rsidRDefault="00514AAD" w:rsidP="00514AAD">
            <w:pPr>
              <w:rPr>
                <w:sz w:val="22"/>
                <w:szCs w:val="22"/>
              </w:rPr>
            </w:pPr>
            <w:r w:rsidRPr="00514AAD">
              <w:rPr>
                <w:sz w:val="22"/>
                <w:szCs w:val="22"/>
              </w:rPr>
              <w:t xml:space="preserve">Description of topics addressed and reported outcomes or changes resulting from project activities </w:t>
            </w:r>
          </w:p>
          <w:p w14:paraId="4CC0EAF4" w14:textId="77777777" w:rsidR="00514AAD" w:rsidRPr="00514AAD" w:rsidRDefault="00514AAD" w:rsidP="00514AAD">
            <w:pPr>
              <w:rPr>
                <w:sz w:val="22"/>
                <w:szCs w:val="22"/>
              </w:rPr>
            </w:pPr>
          </w:p>
          <w:p w14:paraId="20027360" w14:textId="77777777" w:rsidR="00514AAD" w:rsidRPr="00514AAD" w:rsidRDefault="00514AAD" w:rsidP="00514AAD">
            <w:pPr>
              <w:rPr>
                <w:sz w:val="22"/>
                <w:szCs w:val="22"/>
              </w:rPr>
            </w:pPr>
            <w:r w:rsidRPr="00514AAD">
              <w:rPr>
                <w:sz w:val="22"/>
                <w:szCs w:val="22"/>
              </w:rPr>
              <w:t xml:space="preserve">Evaluation Findings: Summary of post-event survey findings and other evaluation results </w:t>
            </w:r>
          </w:p>
          <w:p w14:paraId="1910F076" w14:textId="77777777" w:rsidR="00514AAD" w:rsidRPr="00514AAD" w:rsidRDefault="00514AAD" w:rsidP="00514AAD">
            <w:pPr>
              <w:rPr>
                <w:sz w:val="22"/>
                <w:szCs w:val="22"/>
              </w:rPr>
            </w:pPr>
          </w:p>
          <w:p w14:paraId="39E59664" w14:textId="77777777" w:rsidR="00514AAD" w:rsidRPr="00514AAD" w:rsidRDefault="00514AAD" w:rsidP="00514AAD">
            <w:pPr>
              <w:rPr>
                <w:sz w:val="22"/>
                <w:szCs w:val="22"/>
              </w:rPr>
            </w:pPr>
            <w:r w:rsidRPr="00514AAD">
              <w:rPr>
                <w:sz w:val="22"/>
                <w:szCs w:val="22"/>
              </w:rPr>
              <w:t xml:space="preserve">Assessments of project effectiveness in meeting stated objectives and advancing Prevention Agenda priorities </w:t>
            </w:r>
          </w:p>
          <w:p w14:paraId="37C744A8" w14:textId="77777777" w:rsidR="00514AAD" w:rsidRPr="00514AAD" w:rsidRDefault="00514AAD" w:rsidP="00514AAD">
            <w:pPr>
              <w:rPr>
                <w:sz w:val="22"/>
                <w:szCs w:val="22"/>
              </w:rPr>
            </w:pPr>
          </w:p>
          <w:p w14:paraId="72A1C210" w14:textId="77777777" w:rsidR="00514AAD" w:rsidRPr="00514AAD" w:rsidRDefault="00514AAD" w:rsidP="00514AAD">
            <w:pPr>
              <w:rPr>
                <w:sz w:val="22"/>
                <w:szCs w:val="22"/>
              </w:rPr>
            </w:pPr>
            <w:r w:rsidRPr="00514AAD">
              <w:rPr>
                <w:sz w:val="22"/>
                <w:szCs w:val="22"/>
              </w:rPr>
              <w:lastRenderedPageBreak/>
              <w:t xml:space="preserve">Identification of key successes, challenges, and implementation lessons learned </w:t>
            </w:r>
          </w:p>
          <w:p w14:paraId="429EC245" w14:textId="77777777" w:rsidR="00514AAD" w:rsidRPr="00514AAD" w:rsidRDefault="00514AAD" w:rsidP="00514AAD">
            <w:pPr>
              <w:rPr>
                <w:sz w:val="22"/>
                <w:szCs w:val="22"/>
              </w:rPr>
            </w:pPr>
          </w:p>
          <w:p w14:paraId="5F8F9E9E" w14:textId="77777777" w:rsidR="00514AAD" w:rsidRPr="00514AAD" w:rsidRDefault="00514AAD" w:rsidP="00514AAD">
            <w:pPr>
              <w:rPr>
                <w:sz w:val="22"/>
                <w:szCs w:val="22"/>
              </w:rPr>
            </w:pPr>
            <w:r w:rsidRPr="00514AAD">
              <w:rPr>
                <w:sz w:val="22"/>
                <w:szCs w:val="22"/>
              </w:rPr>
              <w:t xml:space="preserve">Reach and Participation Metrics </w:t>
            </w:r>
          </w:p>
          <w:p w14:paraId="23C4ED2A" w14:textId="77777777" w:rsidR="00514AAD" w:rsidRPr="00514AAD" w:rsidRDefault="00514AAD" w:rsidP="00514AAD">
            <w:pPr>
              <w:rPr>
                <w:sz w:val="22"/>
                <w:szCs w:val="22"/>
              </w:rPr>
            </w:pPr>
          </w:p>
          <w:p w14:paraId="54CB2EF6" w14:textId="77777777" w:rsidR="00514AAD" w:rsidRPr="00514AAD" w:rsidRDefault="00514AAD" w:rsidP="00514AAD">
            <w:pPr>
              <w:rPr>
                <w:sz w:val="22"/>
                <w:szCs w:val="22"/>
              </w:rPr>
            </w:pPr>
            <w:r w:rsidRPr="00514AAD">
              <w:rPr>
                <w:sz w:val="22"/>
                <w:szCs w:val="22"/>
              </w:rPr>
              <w:t xml:space="preserve">Number of individuals, communities, and regions served </w:t>
            </w:r>
          </w:p>
          <w:p w14:paraId="11D570E1" w14:textId="77777777" w:rsidR="00514AAD" w:rsidRPr="00514AAD" w:rsidRDefault="00514AAD" w:rsidP="00514AAD">
            <w:pPr>
              <w:rPr>
                <w:sz w:val="22"/>
                <w:szCs w:val="22"/>
              </w:rPr>
            </w:pPr>
          </w:p>
          <w:p w14:paraId="44583597" w14:textId="77777777" w:rsidR="00514AAD" w:rsidRPr="00514AAD" w:rsidRDefault="00514AAD" w:rsidP="00514AAD">
            <w:pPr>
              <w:rPr>
                <w:sz w:val="22"/>
                <w:szCs w:val="22"/>
              </w:rPr>
            </w:pPr>
            <w:r w:rsidRPr="00514AAD">
              <w:rPr>
                <w:sz w:val="22"/>
                <w:szCs w:val="22"/>
              </w:rPr>
              <w:t xml:space="preserve">Counties and zip codes reached </w:t>
            </w:r>
          </w:p>
          <w:p w14:paraId="070CB122" w14:textId="77777777" w:rsidR="00514AAD" w:rsidRPr="00514AAD" w:rsidRDefault="00514AAD" w:rsidP="00514AAD">
            <w:pPr>
              <w:rPr>
                <w:sz w:val="22"/>
                <w:szCs w:val="22"/>
              </w:rPr>
            </w:pPr>
          </w:p>
          <w:p w14:paraId="0CF41F93" w14:textId="77777777" w:rsidR="00514AAD" w:rsidRPr="00514AAD" w:rsidRDefault="00514AAD" w:rsidP="00514AAD">
            <w:pPr>
              <w:rPr>
                <w:sz w:val="22"/>
                <w:szCs w:val="22"/>
              </w:rPr>
            </w:pPr>
            <w:r w:rsidRPr="00514AAD">
              <w:rPr>
                <w:sz w:val="22"/>
                <w:szCs w:val="22"/>
              </w:rPr>
              <w:t xml:space="preserve">Number and type of collaborative partners </w:t>
            </w:r>
          </w:p>
          <w:p w14:paraId="0C6C030D" w14:textId="77777777" w:rsidR="00514AAD" w:rsidRPr="00514AAD" w:rsidRDefault="00514AAD" w:rsidP="00514AAD">
            <w:pPr>
              <w:rPr>
                <w:sz w:val="22"/>
                <w:szCs w:val="22"/>
              </w:rPr>
            </w:pPr>
          </w:p>
          <w:p w14:paraId="26BDC97D" w14:textId="77777777" w:rsidR="00514AAD" w:rsidRPr="00514AAD" w:rsidRDefault="00514AAD" w:rsidP="00514AAD">
            <w:pPr>
              <w:rPr>
                <w:sz w:val="22"/>
                <w:szCs w:val="22"/>
              </w:rPr>
            </w:pPr>
            <w:r w:rsidRPr="00514AAD">
              <w:rPr>
                <w:sz w:val="22"/>
                <w:szCs w:val="22"/>
              </w:rPr>
              <w:t xml:space="preserve">Key successes and challenges encountered </w:t>
            </w:r>
          </w:p>
          <w:p w14:paraId="59E789FD" w14:textId="77777777" w:rsidR="00514AAD" w:rsidRPr="00514AAD" w:rsidRDefault="00514AAD" w:rsidP="00514AAD">
            <w:pPr>
              <w:rPr>
                <w:sz w:val="22"/>
                <w:szCs w:val="22"/>
              </w:rPr>
            </w:pPr>
          </w:p>
          <w:p w14:paraId="0E484BDC" w14:textId="4383B44C" w:rsidR="00514AAD" w:rsidRPr="00514AAD" w:rsidRDefault="00514AAD" w:rsidP="00514AAD">
            <w:pPr>
              <w:rPr>
                <w:sz w:val="22"/>
                <w:szCs w:val="22"/>
              </w:rPr>
            </w:pPr>
            <w:r w:rsidRPr="00514AAD">
              <w:rPr>
                <w:sz w:val="22"/>
                <w:szCs w:val="22"/>
              </w:rPr>
              <w:t xml:space="preserve">Plans, if any, to continue project activities beyond the grant period </w:t>
            </w:r>
          </w:p>
        </w:tc>
        <w:tc>
          <w:tcPr>
            <w:tcW w:w="2435" w:type="dxa"/>
          </w:tcPr>
          <w:p w14:paraId="0692E947" w14:textId="3FBCA7F2" w:rsidR="00514AAD" w:rsidRPr="00514AAD" w:rsidRDefault="00514AAD" w:rsidP="00BB48C6">
            <w:pPr>
              <w:rPr>
                <w:sz w:val="22"/>
                <w:szCs w:val="22"/>
              </w:rPr>
            </w:pPr>
            <w:r w:rsidRPr="00514AAD">
              <w:rPr>
                <w:sz w:val="22"/>
                <w:szCs w:val="22"/>
              </w:rPr>
              <w:lastRenderedPageBreak/>
              <w:t>November 30, 2026</w:t>
            </w:r>
          </w:p>
        </w:tc>
        <w:tc>
          <w:tcPr>
            <w:tcW w:w="2160" w:type="dxa"/>
          </w:tcPr>
          <w:p w14:paraId="4D0BFEAA" w14:textId="77777777" w:rsidR="00514AAD" w:rsidRPr="00514AAD" w:rsidRDefault="00514AAD" w:rsidP="00BB48C6">
            <w:pPr>
              <w:rPr>
                <w:sz w:val="22"/>
                <w:szCs w:val="22"/>
              </w:rPr>
            </w:pPr>
          </w:p>
        </w:tc>
        <w:tc>
          <w:tcPr>
            <w:tcW w:w="4765" w:type="dxa"/>
          </w:tcPr>
          <w:p w14:paraId="6035B099" w14:textId="77777777" w:rsidR="00514AAD" w:rsidRPr="00514AAD" w:rsidRDefault="00514AAD" w:rsidP="00BB48C6">
            <w:pPr>
              <w:rPr>
                <w:sz w:val="22"/>
                <w:szCs w:val="22"/>
              </w:rPr>
            </w:pPr>
          </w:p>
        </w:tc>
      </w:tr>
    </w:tbl>
    <w:p w14:paraId="749DDB7B" w14:textId="77777777" w:rsidR="00514AAD" w:rsidRPr="0042355C" w:rsidRDefault="00514AAD"/>
    <w:sectPr w:rsidR="00514AAD" w:rsidRPr="0042355C" w:rsidSect="00442DEF">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0D6B"/>
    <w:rsid w:val="0042355C"/>
    <w:rsid w:val="00442DEF"/>
    <w:rsid w:val="00514AAD"/>
    <w:rsid w:val="00AA1D11"/>
    <w:rsid w:val="00AA598D"/>
    <w:rsid w:val="00B76B31"/>
    <w:rsid w:val="00D01AFD"/>
    <w:rsid w:val="00DD54A7"/>
    <w:rsid w:val="00E5626B"/>
    <w:rsid w:val="00F97E00"/>
    <w:rsid w:val="00FA0D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59C9F8"/>
  <w15:chartTrackingRefBased/>
  <w15:docId w15:val="{F76AE8ED-8EC8-456A-A2C7-CDA238A7D5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4AAD"/>
  </w:style>
  <w:style w:type="paragraph" w:styleId="Heading1">
    <w:name w:val="heading 1"/>
    <w:basedOn w:val="Normal"/>
    <w:next w:val="Normal"/>
    <w:link w:val="Heading1Char"/>
    <w:uiPriority w:val="9"/>
    <w:qFormat/>
    <w:rsid w:val="00FA0D6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A0D6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A0D6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A0D6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A0D6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A0D6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A0D6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A0D6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A0D6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A0D6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A0D6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A0D6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A0D6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A0D6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A0D6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A0D6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A0D6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A0D6B"/>
    <w:rPr>
      <w:rFonts w:eastAsiaTheme="majorEastAsia" w:cstheme="majorBidi"/>
      <w:color w:val="272727" w:themeColor="text1" w:themeTint="D8"/>
    </w:rPr>
  </w:style>
  <w:style w:type="paragraph" w:styleId="Title">
    <w:name w:val="Title"/>
    <w:basedOn w:val="Normal"/>
    <w:next w:val="Normal"/>
    <w:link w:val="TitleChar"/>
    <w:uiPriority w:val="10"/>
    <w:qFormat/>
    <w:rsid w:val="00FA0D6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A0D6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A0D6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A0D6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A0D6B"/>
    <w:pPr>
      <w:spacing w:before="160"/>
      <w:jc w:val="center"/>
    </w:pPr>
    <w:rPr>
      <w:i/>
      <w:iCs/>
      <w:color w:val="404040" w:themeColor="text1" w:themeTint="BF"/>
    </w:rPr>
  </w:style>
  <w:style w:type="character" w:customStyle="1" w:styleId="QuoteChar">
    <w:name w:val="Quote Char"/>
    <w:basedOn w:val="DefaultParagraphFont"/>
    <w:link w:val="Quote"/>
    <w:uiPriority w:val="29"/>
    <w:rsid w:val="00FA0D6B"/>
    <w:rPr>
      <w:i/>
      <w:iCs/>
      <w:color w:val="404040" w:themeColor="text1" w:themeTint="BF"/>
    </w:rPr>
  </w:style>
  <w:style w:type="paragraph" w:styleId="ListParagraph">
    <w:name w:val="List Paragraph"/>
    <w:basedOn w:val="Normal"/>
    <w:uiPriority w:val="34"/>
    <w:qFormat/>
    <w:rsid w:val="00FA0D6B"/>
    <w:pPr>
      <w:ind w:left="720"/>
      <w:contextualSpacing/>
    </w:pPr>
  </w:style>
  <w:style w:type="character" w:styleId="IntenseEmphasis">
    <w:name w:val="Intense Emphasis"/>
    <w:basedOn w:val="DefaultParagraphFont"/>
    <w:uiPriority w:val="21"/>
    <w:qFormat/>
    <w:rsid w:val="00FA0D6B"/>
    <w:rPr>
      <w:i/>
      <w:iCs/>
      <w:color w:val="0F4761" w:themeColor="accent1" w:themeShade="BF"/>
    </w:rPr>
  </w:style>
  <w:style w:type="paragraph" w:styleId="IntenseQuote">
    <w:name w:val="Intense Quote"/>
    <w:basedOn w:val="Normal"/>
    <w:next w:val="Normal"/>
    <w:link w:val="IntenseQuoteChar"/>
    <w:uiPriority w:val="30"/>
    <w:qFormat/>
    <w:rsid w:val="00FA0D6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A0D6B"/>
    <w:rPr>
      <w:i/>
      <w:iCs/>
      <w:color w:val="0F4761" w:themeColor="accent1" w:themeShade="BF"/>
    </w:rPr>
  </w:style>
  <w:style w:type="character" w:styleId="IntenseReference">
    <w:name w:val="Intense Reference"/>
    <w:basedOn w:val="DefaultParagraphFont"/>
    <w:uiPriority w:val="32"/>
    <w:qFormat/>
    <w:rsid w:val="00FA0D6B"/>
    <w:rPr>
      <w:b/>
      <w:bCs/>
      <w:smallCaps/>
      <w:color w:val="0F4761" w:themeColor="accent1" w:themeShade="BF"/>
      <w:spacing w:val="5"/>
    </w:rPr>
  </w:style>
  <w:style w:type="table" w:styleId="TableGrid">
    <w:name w:val="Table Grid"/>
    <w:basedOn w:val="TableNormal"/>
    <w:uiPriority w:val="39"/>
    <w:rsid w:val="00FA0D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772610">
      <w:bodyDiv w:val="1"/>
      <w:marLeft w:val="0"/>
      <w:marRight w:val="0"/>
      <w:marTop w:val="0"/>
      <w:marBottom w:val="0"/>
      <w:divBdr>
        <w:top w:val="none" w:sz="0" w:space="0" w:color="auto"/>
        <w:left w:val="none" w:sz="0" w:space="0" w:color="auto"/>
        <w:bottom w:val="none" w:sz="0" w:space="0" w:color="auto"/>
        <w:right w:val="none" w:sz="0" w:space="0" w:color="auto"/>
      </w:divBdr>
      <w:divsChild>
        <w:div w:id="147289969">
          <w:marLeft w:val="0"/>
          <w:marRight w:val="0"/>
          <w:marTop w:val="0"/>
          <w:marBottom w:val="0"/>
          <w:divBdr>
            <w:top w:val="none" w:sz="0" w:space="0" w:color="auto"/>
            <w:left w:val="none" w:sz="0" w:space="0" w:color="auto"/>
            <w:bottom w:val="none" w:sz="0" w:space="0" w:color="auto"/>
            <w:right w:val="none" w:sz="0" w:space="0" w:color="auto"/>
          </w:divBdr>
        </w:div>
        <w:div w:id="1538734176">
          <w:marLeft w:val="0"/>
          <w:marRight w:val="0"/>
          <w:marTop w:val="0"/>
          <w:marBottom w:val="0"/>
          <w:divBdr>
            <w:top w:val="none" w:sz="0" w:space="0" w:color="auto"/>
            <w:left w:val="none" w:sz="0" w:space="0" w:color="auto"/>
            <w:bottom w:val="none" w:sz="0" w:space="0" w:color="auto"/>
            <w:right w:val="none" w:sz="0" w:space="0" w:color="auto"/>
          </w:divBdr>
        </w:div>
        <w:div w:id="1717578882">
          <w:marLeft w:val="0"/>
          <w:marRight w:val="0"/>
          <w:marTop w:val="0"/>
          <w:marBottom w:val="0"/>
          <w:divBdr>
            <w:top w:val="none" w:sz="0" w:space="0" w:color="auto"/>
            <w:left w:val="none" w:sz="0" w:space="0" w:color="auto"/>
            <w:bottom w:val="none" w:sz="0" w:space="0" w:color="auto"/>
            <w:right w:val="none" w:sz="0" w:space="0" w:color="auto"/>
          </w:divBdr>
        </w:div>
        <w:div w:id="52895239">
          <w:marLeft w:val="0"/>
          <w:marRight w:val="0"/>
          <w:marTop w:val="0"/>
          <w:marBottom w:val="0"/>
          <w:divBdr>
            <w:top w:val="none" w:sz="0" w:space="0" w:color="auto"/>
            <w:left w:val="none" w:sz="0" w:space="0" w:color="auto"/>
            <w:bottom w:val="none" w:sz="0" w:space="0" w:color="auto"/>
            <w:right w:val="none" w:sz="0" w:space="0" w:color="auto"/>
          </w:divBdr>
        </w:div>
        <w:div w:id="324936932">
          <w:marLeft w:val="0"/>
          <w:marRight w:val="0"/>
          <w:marTop w:val="0"/>
          <w:marBottom w:val="0"/>
          <w:divBdr>
            <w:top w:val="none" w:sz="0" w:space="0" w:color="auto"/>
            <w:left w:val="none" w:sz="0" w:space="0" w:color="auto"/>
            <w:bottom w:val="none" w:sz="0" w:space="0" w:color="auto"/>
            <w:right w:val="none" w:sz="0" w:space="0" w:color="auto"/>
          </w:divBdr>
        </w:div>
        <w:div w:id="1659533514">
          <w:marLeft w:val="0"/>
          <w:marRight w:val="0"/>
          <w:marTop w:val="0"/>
          <w:marBottom w:val="0"/>
          <w:divBdr>
            <w:top w:val="none" w:sz="0" w:space="0" w:color="auto"/>
            <w:left w:val="none" w:sz="0" w:space="0" w:color="auto"/>
            <w:bottom w:val="none" w:sz="0" w:space="0" w:color="auto"/>
            <w:right w:val="none" w:sz="0" w:space="0" w:color="auto"/>
          </w:divBdr>
        </w:div>
        <w:div w:id="2086952746">
          <w:marLeft w:val="0"/>
          <w:marRight w:val="0"/>
          <w:marTop w:val="0"/>
          <w:marBottom w:val="0"/>
          <w:divBdr>
            <w:top w:val="none" w:sz="0" w:space="0" w:color="auto"/>
            <w:left w:val="none" w:sz="0" w:space="0" w:color="auto"/>
            <w:bottom w:val="none" w:sz="0" w:space="0" w:color="auto"/>
            <w:right w:val="none" w:sz="0" w:space="0" w:color="auto"/>
          </w:divBdr>
        </w:div>
        <w:div w:id="1921283798">
          <w:marLeft w:val="0"/>
          <w:marRight w:val="0"/>
          <w:marTop w:val="0"/>
          <w:marBottom w:val="0"/>
          <w:divBdr>
            <w:top w:val="none" w:sz="0" w:space="0" w:color="auto"/>
            <w:left w:val="none" w:sz="0" w:space="0" w:color="auto"/>
            <w:bottom w:val="none" w:sz="0" w:space="0" w:color="auto"/>
            <w:right w:val="none" w:sz="0" w:space="0" w:color="auto"/>
          </w:divBdr>
        </w:div>
        <w:div w:id="380445546">
          <w:marLeft w:val="0"/>
          <w:marRight w:val="0"/>
          <w:marTop w:val="0"/>
          <w:marBottom w:val="0"/>
          <w:divBdr>
            <w:top w:val="none" w:sz="0" w:space="0" w:color="auto"/>
            <w:left w:val="none" w:sz="0" w:space="0" w:color="auto"/>
            <w:bottom w:val="none" w:sz="0" w:space="0" w:color="auto"/>
            <w:right w:val="none" w:sz="0" w:space="0" w:color="auto"/>
          </w:divBdr>
        </w:div>
        <w:div w:id="436104671">
          <w:marLeft w:val="0"/>
          <w:marRight w:val="0"/>
          <w:marTop w:val="0"/>
          <w:marBottom w:val="0"/>
          <w:divBdr>
            <w:top w:val="none" w:sz="0" w:space="0" w:color="auto"/>
            <w:left w:val="none" w:sz="0" w:space="0" w:color="auto"/>
            <w:bottom w:val="none" w:sz="0" w:space="0" w:color="auto"/>
            <w:right w:val="none" w:sz="0" w:space="0" w:color="auto"/>
          </w:divBdr>
        </w:div>
        <w:div w:id="960499891">
          <w:marLeft w:val="0"/>
          <w:marRight w:val="0"/>
          <w:marTop w:val="0"/>
          <w:marBottom w:val="0"/>
          <w:divBdr>
            <w:top w:val="none" w:sz="0" w:space="0" w:color="auto"/>
            <w:left w:val="none" w:sz="0" w:space="0" w:color="auto"/>
            <w:bottom w:val="none" w:sz="0" w:space="0" w:color="auto"/>
            <w:right w:val="none" w:sz="0" w:space="0" w:color="auto"/>
          </w:divBdr>
        </w:div>
        <w:div w:id="1075395984">
          <w:marLeft w:val="0"/>
          <w:marRight w:val="0"/>
          <w:marTop w:val="0"/>
          <w:marBottom w:val="0"/>
          <w:divBdr>
            <w:top w:val="none" w:sz="0" w:space="0" w:color="auto"/>
            <w:left w:val="none" w:sz="0" w:space="0" w:color="auto"/>
            <w:bottom w:val="none" w:sz="0" w:space="0" w:color="auto"/>
            <w:right w:val="none" w:sz="0" w:space="0" w:color="auto"/>
          </w:divBdr>
        </w:div>
        <w:div w:id="1356467416">
          <w:marLeft w:val="0"/>
          <w:marRight w:val="0"/>
          <w:marTop w:val="0"/>
          <w:marBottom w:val="0"/>
          <w:divBdr>
            <w:top w:val="none" w:sz="0" w:space="0" w:color="auto"/>
            <w:left w:val="none" w:sz="0" w:space="0" w:color="auto"/>
            <w:bottom w:val="none" w:sz="0" w:space="0" w:color="auto"/>
            <w:right w:val="none" w:sz="0" w:space="0" w:color="auto"/>
          </w:divBdr>
        </w:div>
        <w:div w:id="868760834">
          <w:marLeft w:val="0"/>
          <w:marRight w:val="0"/>
          <w:marTop w:val="0"/>
          <w:marBottom w:val="0"/>
          <w:divBdr>
            <w:top w:val="none" w:sz="0" w:space="0" w:color="auto"/>
            <w:left w:val="none" w:sz="0" w:space="0" w:color="auto"/>
            <w:bottom w:val="none" w:sz="0" w:space="0" w:color="auto"/>
            <w:right w:val="none" w:sz="0" w:space="0" w:color="auto"/>
          </w:divBdr>
        </w:div>
        <w:div w:id="356270444">
          <w:marLeft w:val="0"/>
          <w:marRight w:val="0"/>
          <w:marTop w:val="0"/>
          <w:marBottom w:val="0"/>
          <w:divBdr>
            <w:top w:val="none" w:sz="0" w:space="0" w:color="auto"/>
            <w:left w:val="none" w:sz="0" w:space="0" w:color="auto"/>
            <w:bottom w:val="none" w:sz="0" w:space="0" w:color="auto"/>
            <w:right w:val="none" w:sz="0" w:space="0" w:color="auto"/>
          </w:divBdr>
        </w:div>
        <w:div w:id="1917157162">
          <w:marLeft w:val="0"/>
          <w:marRight w:val="0"/>
          <w:marTop w:val="0"/>
          <w:marBottom w:val="0"/>
          <w:divBdr>
            <w:top w:val="none" w:sz="0" w:space="0" w:color="auto"/>
            <w:left w:val="none" w:sz="0" w:space="0" w:color="auto"/>
            <w:bottom w:val="none" w:sz="0" w:space="0" w:color="auto"/>
            <w:right w:val="none" w:sz="0" w:space="0" w:color="auto"/>
          </w:divBdr>
        </w:div>
        <w:div w:id="582303394">
          <w:marLeft w:val="0"/>
          <w:marRight w:val="0"/>
          <w:marTop w:val="0"/>
          <w:marBottom w:val="0"/>
          <w:divBdr>
            <w:top w:val="none" w:sz="0" w:space="0" w:color="auto"/>
            <w:left w:val="none" w:sz="0" w:space="0" w:color="auto"/>
            <w:bottom w:val="none" w:sz="0" w:space="0" w:color="auto"/>
            <w:right w:val="none" w:sz="0" w:space="0" w:color="auto"/>
          </w:divBdr>
        </w:div>
        <w:div w:id="1781535646">
          <w:marLeft w:val="0"/>
          <w:marRight w:val="0"/>
          <w:marTop w:val="0"/>
          <w:marBottom w:val="0"/>
          <w:divBdr>
            <w:top w:val="none" w:sz="0" w:space="0" w:color="auto"/>
            <w:left w:val="none" w:sz="0" w:space="0" w:color="auto"/>
            <w:bottom w:val="none" w:sz="0" w:space="0" w:color="auto"/>
            <w:right w:val="none" w:sz="0" w:space="0" w:color="auto"/>
          </w:divBdr>
        </w:div>
        <w:div w:id="583926670">
          <w:marLeft w:val="0"/>
          <w:marRight w:val="0"/>
          <w:marTop w:val="0"/>
          <w:marBottom w:val="0"/>
          <w:divBdr>
            <w:top w:val="none" w:sz="0" w:space="0" w:color="auto"/>
            <w:left w:val="none" w:sz="0" w:space="0" w:color="auto"/>
            <w:bottom w:val="none" w:sz="0" w:space="0" w:color="auto"/>
            <w:right w:val="none" w:sz="0" w:space="0" w:color="auto"/>
          </w:divBdr>
        </w:div>
        <w:div w:id="1487285734">
          <w:marLeft w:val="0"/>
          <w:marRight w:val="0"/>
          <w:marTop w:val="0"/>
          <w:marBottom w:val="0"/>
          <w:divBdr>
            <w:top w:val="none" w:sz="0" w:space="0" w:color="auto"/>
            <w:left w:val="none" w:sz="0" w:space="0" w:color="auto"/>
            <w:bottom w:val="none" w:sz="0" w:space="0" w:color="auto"/>
            <w:right w:val="none" w:sz="0" w:space="0" w:color="auto"/>
          </w:divBdr>
        </w:div>
        <w:div w:id="1409182858">
          <w:marLeft w:val="0"/>
          <w:marRight w:val="0"/>
          <w:marTop w:val="0"/>
          <w:marBottom w:val="0"/>
          <w:divBdr>
            <w:top w:val="none" w:sz="0" w:space="0" w:color="auto"/>
            <w:left w:val="none" w:sz="0" w:space="0" w:color="auto"/>
            <w:bottom w:val="none" w:sz="0" w:space="0" w:color="auto"/>
            <w:right w:val="none" w:sz="0" w:space="0" w:color="auto"/>
          </w:divBdr>
        </w:div>
        <w:div w:id="215776485">
          <w:marLeft w:val="0"/>
          <w:marRight w:val="0"/>
          <w:marTop w:val="0"/>
          <w:marBottom w:val="0"/>
          <w:divBdr>
            <w:top w:val="none" w:sz="0" w:space="0" w:color="auto"/>
            <w:left w:val="none" w:sz="0" w:space="0" w:color="auto"/>
            <w:bottom w:val="none" w:sz="0" w:space="0" w:color="auto"/>
            <w:right w:val="none" w:sz="0" w:space="0" w:color="auto"/>
          </w:divBdr>
        </w:div>
        <w:div w:id="50469097">
          <w:marLeft w:val="0"/>
          <w:marRight w:val="0"/>
          <w:marTop w:val="0"/>
          <w:marBottom w:val="0"/>
          <w:divBdr>
            <w:top w:val="none" w:sz="0" w:space="0" w:color="auto"/>
            <w:left w:val="none" w:sz="0" w:space="0" w:color="auto"/>
            <w:bottom w:val="none" w:sz="0" w:space="0" w:color="auto"/>
            <w:right w:val="none" w:sz="0" w:space="0" w:color="auto"/>
          </w:divBdr>
        </w:div>
      </w:divsChild>
    </w:div>
    <w:div w:id="130832910">
      <w:bodyDiv w:val="1"/>
      <w:marLeft w:val="0"/>
      <w:marRight w:val="0"/>
      <w:marTop w:val="0"/>
      <w:marBottom w:val="0"/>
      <w:divBdr>
        <w:top w:val="none" w:sz="0" w:space="0" w:color="auto"/>
        <w:left w:val="none" w:sz="0" w:space="0" w:color="auto"/>
        <w:bottom w:val="none" w:sz="0" w:space="0" w:color="auto"/>
        <w:right w:val="none" w:sz="0" w:space="0" w:color="auto"/>
      </w:divBdr>
      <w:divsChild>
        <w:div w:id="1482114491">
          <w:marLeft w:val="0"/>
          <w:marRight w:val="0"/>
          <w:marTop w:val="0"/>
          <w:marBottom w:val="0"/>
          <w:divBdr>
            <w:top w:val="none" w:sz="0" w:space="0" w:color="auto"/>
            <w:left w:val="none" w:sz="0" w:space="0" w:color="auto"/>
            <w:bottom w:val="none" w:sz="0" w:space="0" w:color="auto"/>
            <w:right w:val="none" w:sz="0" w:space="0" w:color="auto"/>
          </w:divBdr>
        </w:div>
        <w:div w:id="583494662">
          <w:marLeft w:val="0"/>
          <w:marRight w:val="0"/>
          <w:marTop w:val="0"/>
          <w:marBottom w:val="0"/>
          <w:divBdr>
            <w:top w:val="none" w:sz="0" w:space="0" w:color="auto"/>
            <w:left w:val="none" w:sz="0" w:space="0" w:color="auto"/>
            <w:bottom w:val="none" w:sz="0" w:space="0" w:color="auto"/>
            <w:right w:val="none" w:sz="0" w:space="0" w:color="auto"/>
          </w:divBdr>
        </w:div>
        <w:div w:id="1276521774">
          <w:marLeft w:val="0"/>
          <w:marRight w:val="0"/>
          <w:marTop w:val="0"/>
          <w:marBottom w:val="0"/>
          <w:divBdr>
            <w:top w:val="none" w:sz="0" w:space="0" w:color="auto"/>
            <w:left w:val="none" w:sz="0" w:space="0" w:color="auto"/>
            <w:bottom w:val="none" w:sz="0" w:space="0" w:color="auto"/>
            <w:right w:val="none" w:sz="0" w:space="0" w:color="auto"/>
          </w:divBdr>
        </w:div>
        <w:div w:id="1252275343">
          <w:marLeft w:val="0"/>
          <w:marRight w:val="0"/>
          <w:marTop w:val="0"/>
          <w:marBottom w:val="0"/>
          <w:divBdr>
            <w:top w:val="none" w:sz="0" w:space="0" w:color="auto"/>
            <w:left w:val="none" w:sz="0" w:space="0" w:color="auto"/>
            <w:bottom w:val="none" w:sz="0" w:space="0" w:color="auto"/>
            <w:right w:val="none" w:sz="0" w:space="0" w:color="auto"/>
          </w:divBdr>
        </w:div>
        <w:div w:id="1889415629">
          <w:marLeft w:val="0"/>
          <w:marRight w:val="0"/>
          <w:marTop w:val="0"/>
          <w:marBottom w:val="0"/>
          <w:divBdr>
            <w:top w:val="none" w:sz="0" w:space="0" w:color="auto"/>
            <w:left w:val="none" w:sz="0" w:space="0" w:color="auto"/>
            <w:bottom w:val="none" w:sz="0" w:space="0" w:color="auto"/>
            <w:right w:val="none" w:sz="0" w:space="0" w:color="auto"/>
          </w:divBdr>
        </w:div>
        <w:div w:id="633100193">
          <w:marLeft w:val="0"/>
          <w:marRight w:val="0"/>
          <w:marTop w:val="0"/>
          <w:marBottom w:val="0"/>
          <w:divBdr>
            <w:top w:val="none" w:sz="0" w:space="0" w:color="auto"/>
            <w:left w:val="none" w:sz="0" w:space="0" w:color="auto"/>
            <w:bottom w:val="none" w:sz="0" w:space="0" w:color="auto"/>
            <w:right w:val="none" w:sz="0" w:space="0" w:color="auto"/>
          </w:divBdr>
        </w:div>
        <w:div w:id="1276670905">
          <w:marLeft w:val="0"/>
          <w:marRight w:val="0"/>
          <w:marTop w:val="0"/>
          <w:marBottom w:val="0"/>
          <w:divBdr>
            <w:top w:val="none" w:sz="0" w:space="0" w:color="auto"/>
            <w:left w:val="none" w:sz="0" w:space="0" w:color="auto"/>
            <w:bottom w:val="none" w:sz="0" w:space="0" w:color="auto"/>
            <w:right w:val="none" w:sz="0" w:space="0" w:color="auto"/>
          </w:divBdr>
        </w:div>
        <w:div w:id="493839917">
          <w:marLeft w:val="0"/>
          <w:marRight w:val="0"/>
          <w:marTop w:val="0"/>
          <w:marBottom w:val="0"/>
          <w:divBdr>
            <w:top w:val="none" w:sz="0" w:space="0" w:color="auto"/>
            <w:left w:val="none" w:sz="0" w:space="0" w:color="auto"/>
            <w:bottom w:val="none" w:sz="0" w:space="0" w:color="auto"/>
            <w:right w:val="none" w:sz="0" w:space="0" w:color="auto"/>
          </w:divBdr>
        </w:div>
        <w:div w:id="1929658138">
          <w:marLeft w:val="0"/>
          <w:marRight w:val="0"/>
          <w:marTop w:val="0"/>
          <w:marBottom w:val="0"/>
          <w:divBdr>
            <w:top w:val="none" w:sz="0" w:space="0" w:color="auto"/>
            <w:left w:val="none" w:sz="0" w:space="0" w:color="auto"/>
            <w:bottom w:val="none" w:sz="0" w:space="0" w:color="auto"/>
            <w:right w:val="none" w:sz="0" w:space="0" w:color="auto"/>
          </w:divBdr>
        </w:div>
      </w:divsChild>
    </w:div>
    <w:div w:id="186602995">
      <w:bodyDiv w:val="1"/>
      <w:marLeft w:val="0"/>
      <w:marRight w:val="0"/>
      <w:marTop w:val="0"/>
      <w:marBottom w:val="0"/>
      <w:divBdr>
        <w:top w:val="none" w:sz="0" w:space="0" w:color="auto"/>
        <w:left w:val="none" w:sz="0" w:space="0" w:color="auto"/>
        <w:bottom w:val="none" w:sz="0" w:space="0" w:color="auto"/>
        <w:right w:val="none" w:sz="0" w:space="0" w:color="auto"/>
      </w:divBdr>
      <w:divsChild>
        <w:div w:id="1869758686">
          <w:marLeft w:val="0"/>
          <w:marRight w:val="0"/>
          <w:marTop w:val="0"/>
          <w:marBottom w:val="0"/>
          <w:divBdr>
            <w:top w:val="none" w:sz="0" w:space="0" w:color="auto"/>
            <w:left w:val="none" w:sz="0" w:space="0" w:color="auto"/>
            <w:bottom w:val="none" w:sz="0" w:space="0" w:color="auto"/>
            <w:right w:val="none" w:sz="0" w:space="0" w:color="auto"/>
          </w:divBdr>
        </w:div>
        <w:div w:id="337926826">
          <w:marLeft w:val="0"/>
          <w:marRight w:val="0"/>
          <w:marTop w:val="0"/>
          <w:marBottom w:val="0"/>
          <w:divBdr>
            <w:top w:val="none" w:sz="0" w:space="0" w:color="auto"/>
            <w:left w:val="none" w:sz="0" w:space="0" w:color="auto"/>
            <w:bottom w:val="none" w:sz="0" w:space="0" w:color="auto"/>
            <w:right w:val="none" w:sz="0" w:space="0" w:color="auto"/>
          </w:divBdr>
        </w:div>
        <w:div w:id="1393308086">
          <w:marLeft w:val="0"/>
          <w:marRight w:val="0"/>
          <w:marTop w:val="0"/>
          <w:marBottom w:val="0"/>
          <w:divBdr>
            <w:top w:val="none" w:sz="0" w:space="0" w:color="auto"/>
            <w:left w:val="none" w:sz="0" w:space="0" w:color="auto"/>
            <w:bottom w:val="none" w:sz="0" w:space="0" w:color="auto"/>
            <w:right w:val="none" w:sz="0" w:space="0" w:color="auto"/>
          </w:divBdr>
        </w:div>
        <w:div w:id="601650532">
          <w:marLeft w:val="0"/>
          <w:marRight w:val="0"/>
          <w:marTop w:val="0"/>
          <w:marBottom w:val="0"/>
          <w:divBdr>
            <w:top w:val="none" w:sz="0" w:space="0" w:color="auto"/>
            <w:left w:val="none" w:sz="0" w:space="0" w:color="auto"/>
            <w:bottom w:val="none" w:sz="0" w:space="0" w:color="auto"/>
            <w:right w:val="none" w:sz="0" w:space="0" w:color="auto"/>
          </w:divBdr>
        </w:div>
        <w:div w:id="770050947">
          <w:marLeft w:val="0"/>
          <w:marRight w:val="0"/>
          <w:marTop w:val="0"/>
          <w:marBottom w:val="0"/>
          <w:divBdr>
            <w:top w:val="none" w:sz="0" w:space="0" w:color="auto"/>
            <w:left w:val="none" w:sz="0" w:space="0" w:color="auto"/>
            <w:bottom w:val="none" w:sz="0" w:space="0" w:color="auto"/>
            <w:right w:val="none" w:sz="0" w:space="0" w:color="auto"/>
          </w:divBdr>
        </w:div>
        <w:div w:id="627010669">
          <w:marLeft w:val="0"/>
          <w:marRight w:val="0"/>
          <w:marTop w:val="0"/>
          <w:marBottom w:val="0"/>
          <w:divBdr>
            <w:top w:val="none" w:sz="0" w:space="0" w:color="auto"/>
            <w:left w:val="none" w:sz="0" w:space="0" w:color="auto"/>
            <w:bottom w:val="none" w:sz="0" w:space="0" w:color="auto"/>
            <w:right w:val="none" w:sz="0" w:space="0" w:color="auto"/>
          </w:divBdr>
        </w:div>
        <w:div w:id="1246915055">
          <w:marLeft w:val="0"/>
          <w:marRight w:val="0"/>
          <w:marTop w:val="0"/>
          <w:marBottom w:val="0"/>
          <w:divBdr>
            <w:top w:val="none" w:sz="0" w:space="0" w:color="auto"/>
            <w:left w:val="none" w:sz="0" w:space="0" w:color="auto"/>
            <w:bottom w:val="none" w:sz="0" w:space="0" w:color="auto"/>
            <w:right w:val="none" w:sz="0" w:space="0" w:color="auto"/>
          </w:divBdr>
        </w:div>
        <w:div w:id="282542282">
          <w:marLeft w:val="0"/>
          <w:marRight w:val="0"/>
          <w:marTop w:val="0"/>
          <w:marBottom w:val="0"/>
          <w:divBdr>
            <w:top w:val="none" w:sz="0" w:space="0" w:color="auto"/>
            <w:left w:val="none" w:sz="0" w:space="0" w:color="auto"/>
            <w:bottom w:val="none" w:sz="0" w:space="0" w:color="auto"/>
            <w:right w:val="none" w:sz="0" w:space="0" w:color="auto"/>
          </w:divBdr>
        </w:div>
        <w:div w:id="504632863">
          <w:marLeft w:val="0"/>
          <w:marRight w:val="0"/>
          <w:marTop w:val="0"/>
          <w:marBottom w:val="0"/>
          <w:divBdr>
            <w:top w:val="none" w:sz="0" w:space="0" w:color="auto"/>
            <w:left w:val="none" w:sz="0" w:space="0" w:color="auto"/>
            <w:bottom w:val="none" w:sz="0" w:space="0" w:color="auto"/>
            <w:right w:val="none" w:sz="0" w:space="0" w:color="auto"/>
          </w:divBdr>
        </w:div>
      </w:divsChild>
    </w:div>
    <w:div w:id="197281044">
      <w:bodyDiv w:val="1"/>
      <w:marLeft w:val="0"/>
      <w:marRight w:val="0"/>
      <w:marTop w:val="0"/>
      <w:marBottom w:val="0"/>
      <w:divBdr>
        <w:top w:val="none" w:sz="0" w:space="0" w:color="auto"/>
        <w:left w:val="none" w:sz="0" w:space="0" w:color="auto"/>
        <w:bottom w:val="none" w:sz="0" w:space="0" w:color="auto"/>
        <w:right w:val="none" w:sz="0" w:space="0" w:color="auto"/>
      </w:divBdr>
      <w:divsChild>
        <w:div w:id="1975789614">
          <w:marLeft w:val="0"/>
          <w:marRight w:val="0"/>
          <w:marTop w:val="0"/>
          <w:marBottom w:val="0"/>
          <w:divBdr>
            <w:top w:val="none" w:sz="0" w:space="0" w:color="auto"/>
            <w:left w:val="none" w:sz="0" w:space="0" w:color="auto"/>
            <w:bottom w:val="none" w:sz="0" w:space="0" w:color="auto"/>
            <w:right w:val="none" w:sz="0" w:space="0" w:color="auto"/>
          </w:divBdr>
        </w:div>
        <w:div w:id="82185752">
          <w:marLeft w:val="0"/>
          <w:marRight w:val="0"/>
          <w:marTop w:val="0"/>
          <w:marBottom w:val="0"/>
          <w:divBdr>
            <w:top w:val="none" w:sz="0" w:space="0" w:color="auto"/>
            <w:left w:val="none" w:sz="0" w:space="0" w:color="auto"/>
            <w:bottom w:val="none" w:sz="0" w:space="0" w:color="auto"/>
            <w:right w:val="none" w:sz="0" w:space="0" w:color="auto"/>
          </w:divBdr>
        </w:div>
        <w:div w:id="871184602">
          <w:marLeft w:val="0"/>
          <w:marRight w:val="0"/>
          <w:marTop w:val="0"/>
          <w:marBottom w:val="0"/>
          <w:divBdr>
            <w:top w:val="none" w:sz="0" w:space="0" w:color="auto"/>
            <w:left w:val="none" w:sz="0" w:space="0" w:color="auto"/>
            <w:bottom w:val="none" w:sz="0" w:space="0" w:color="auto"/>
            <w:right w:val="none" w:sz="0" w:space="0" w:color="auto"/>
          </w:divBdr>
        </w:div>
        <w:div w:id="692263618">
          <w:marLeft w:val="0"/>
          <w:marRight w:val="0"/>
          <w:marTop w:val="0"/>
          <w:marBottom w:val="0"/>
          <w:divBdr>
            <w:top w:val="none" w:sz="0" w:space="0" w:color="auto"/>
            <w:left w:val="none" w:sz="0" w:space="0" w:color="auto"/>
            <w:bottom w:val="none" w:sz="0" w:space="0" w:color="auto"/>
            <w:right w:val="none" w:sz="0" w:space="0" w:color="auto"/>
          </w:divBdr>
        </w:div>
        <w:div w:id="573781075">
          <w:marLeft w:val="0"/>
          <w:marRight w:val="0"/>
          <w:marTop w:val="0"/>
          <w:marBottom w:val="0"/>
          <w:divBdr>
            <w:top w:val="none" w:sz="0" w:space="0" w:color="auto"/>
            <w:left w:val="none" w:sz="0" w:space="0" w:color="auto"/>
            <w:bottom w:val="none" w:sz="0" w:space="0" w:color="auto"/>
            <w:right w:val="none" w:sz="0" w:space="0" w:color="auto"/>
          </w:divBdr>
        </w:div>
        <w:div w:id="1916281212">
          <w:marLeft w:val="0"/>
          <w:marRight w:val="0"/>
          <w:marTop w:val="0"/>
          <w:marBottom w:val="0"/>
          <w:divBdr>
            <w:top w:val="none" w:sz="0" w:space="0" w:color="auto"/>
            <w:left w:val="none" w:sz="0" w:space="0" w:color="auto"/>
            <w:bottom w:val="none" w:sz="0" w:space="0" w:color="auto"/>
            <w:right w:val="none" w:sz="0" w:space="0" w:color="auto"/>
          </w:divBdr>
        </w:div>
        <w:div w:id="512719743">
          <w:marLeft w:val="0"/>
          <w:marRight w:val="0"/>
          <w:marTop w:val="0"/>
          <w:marBottom w:val="0"/>
          <w:divBdr>
            <w:top w:val="none" w:sz="0" w:space="0" w:color="auto"/>
            <w:left w:val="none" w:sz="0" w:space="0" w:color="auto"/>
            <w:bottom w:val="none" w:sz="0" w:space="0" w:color="auto"/>
            <w:right w:val="none" w:sz="0" w:space="0" w:color="auto"/>
          </w:divBdr>
        </w:div>
        <w:div w:id="1832671893">
          <w:marLeft w:val="0"/>
          <w:marRight w:val="0"/>
          <w:marTop w:val="0"/>
          <w:marBottom w:val="0"/>
          <w:divBdr>
            <w:top w:val="none" w:sz="0" w:space="0" w:color="auto"/>
            <w:left w:val="none" w:sz="0" w:space="0" w:color="auto"/>
            <w:bottom w:val="none" w:sz="0" w:space="0" w:color="auto"/>
            <w:right w:val="none" w:sz="0" w:space="0" w:color="auto"/>
          </w:divBdr>
        </w:div>
        <w:div w:id="710350706">
          <w:marLeft w:val="0"/>
          <w:marRight w:val="0"/>
          <w:marTop w:val="0"/>
          <w:marBottom w:val="0"/>
          <w:divBdr>
            <w:top w:val="none" w:sz="0" w:space="0" w:color="auto"/>
            <w:left w:val="none" w:sz="0" w:space="0" w:color="auto"/>
            <w:bottom w:val="none" w:sz="0" w:space="0" w:color="auto"/>
            <w:right w:val="none" w:sz="0" w:space="0" w:color="auto"/>
          </w:divBdr>
        </w:div>
        <w:div w:id="1830631818">
          <w:marLeft w:val="0"/>
          <w:marRight w:val="0"/>
          <w:marTop w:val="0"/>
          <w:marBottom w:val="0"/>
          <w:divBdr>
            <w:top w:val="none" w:sz="0" w:space="0" w:color="auto"/>
            <w:left w:val="none" w:sz="0" w:space="0" w:color="auto"/>
            <w:bottom w:val="none" w:sz="0" w:space="0" w:color="auto"/>
            <w:right w:val="none" w:sz="0" w:space="0" w:color="auto"/>
          </w:divBdr>
        </w:div>
        <w:div w:id="1842813681">
          <w:marLeft w:val="0"/>
          <w:marRight w:val="0"/>
          <w:marTop w:val="0"/>
          <w:marBottom w:val="0"/>
          <w:divBdr>
            <w:top w:val="none" w:sz="0" w:space="0" w:color="auto"/>
            <w:left w:val="none" w:sz="0" w:space="0" w:color="auto"/>
            <w:bottom w:val="none" w:sz="0" w:space="0" w:color="auto"/>
            <w:right w:val="none" w:sz="0" w:space="0" w:color="auto"/>
          </w:divBdr>
        </w:div>
        <w:div w:id="439564908">
          <w:marLeft w:val="0"/>
          <w:marRight w:val="0"/>
          <w:marTop w:val="0"/>
          <w:marBottom w:val="0"/>
          <w:divBdr>
            <w:top w:val="none" w:sz="0" w:space="0" w:color="auto"/>
            <w:left w:val="none" w:sz="0" w:space="0" w:color="auto"/>
            <w:bottom w:val="none" w:sz="0" w:space="0" w:color="auto"/>
            <w:right w:val="none" w:sz="0" w:space="0" w:color="auto"/>
          </w:divBdr>
        </w:div>
        <w:div w:id="1335453682">
          <w:marLeft w:val="0"/>
          <w:marRight w:val="0"/>
          <w:marTop w:val="0"/>
          <w:marBottom w:val="0"/>
          <w:divBdr>
            <w:top w:val="none" w:sz="0" w:space="0" w:color="auto"/>
            <w:left w:val="none" w:sz="0" w:space="0" w:color="auto"/>
            <w:bottom w:val="none" w:sz="0" w:space="0" w:color="auto"/>
            <w:right w:val="none" w:sz="0" w:space="0" w:color="auto"/>
          </w:divBdr>
        </w:div>
        <w:div w:id="1499543244">
          <w:marLeft w:val="0"/>
          <w:marRight w:val="0"/>
          <w:marTop w:val="0"/>
          <w:marBottom w:val="0"/>
          <w:divBdr>
            <w:top w:val="none" w:sz="0" w:space="0" w:color="auto"/>
            <w:left w:val="none" w:sz="0" w:space="0" w:color="auto"/>
            <w:bottom w:val="none" w:sz="0" w:space="0" w:color="auto"/>
            <w:right w:val="none" w:sz="0" w:space="0" w:color="auto"/>
          </w:divBdr>
        </w:div>
        <w:div w:id="983003845">
          <w:marLeft w:val="0"/>
          <w:marRight w:val="0"/>
          <w:marTop w:val="0"/>
          <w:marBottom w:val="0"/>
          <w:divBdr>
            <w:top w:val="none" w:sz="0" w:space="0" w:color="auto"/>
            <w:left w:val="none" w:sz="0" w:space="0" w:color="auto"/>
            <w:bottom w:val="none" w:sz="0" w:space="0" w:color="auto"/>
            <w:right w:val="none" w:sz="0" w:space="0" w:color="auto"/>
          </w:divBdr>
        </w:div>
        <w:div w:id="742142441">
          <w:marLeft w:val="0"/>
          <w:marRight w:val="0"/>
          <w:marTop w:val="0"/>
          <w:marBottom w:val="0"/>
          <w:divBdr>
            <w:top w:val="none" w:sz="0" w:space="0" w:color="auto"/>
            <w:left w:val="none" w:sz="0" w:space="0" w:color="auto"/>
            <w:bottom w:val="none" w:sz="0" w:space="0" w:color="auto"/>
            <w:right w:val="none" w:sz="0" w:space="0" w:color="auto"/>
          </w:divBdr>
        </w:div>
        <w:div w:id="994796665">
          <w:marLeft w:val="0"/>
          <w:marRight w:val="0"/>
          <w:marTop w:val="0"/>
          <w:marBottom w:val="0"/>
          <w:divBdr>
            <w:top w:val="none" w:sz="0" w:space="0" w:color="auto"/>
            <w:left w:val="none" w:sz="0" w:space="0" w:color="auto"/>
            <w:bottom w:val="none" w:sz="0" w:space="0" w:color="auto"/>
            <w:right w:val="none" w:sz="0" w:space="0" w:color="auto"/>
          </w:divBdr>
        </w:div>
      </w:divsChild>
    </w:div>
    <w:div w:id="210579749">
      <w:bodyDiv w:val="1"/>
      <w:marLeft w:val="0"/>
      <w:marRight w:val="0"/>
      <w:marTop w:val="0"/>
      <w:marBottom w:val="0"/>
      <w:divBdr>
        <w:top w:val="none" w:sz="0" w:space="0" w:color="auto"/>
        <w:left w:val="none" w:sz="0" w:space="0" w:color="auto"/>
        <w:bottom w:val="none" w:sz="0" w:space="0" w:color="auto"/>
        <w:right w:val="none" w:sz="0" w:space="0" w:color="auto"/>
      </w:divBdr>
      <w:divsChild>
        <w:div w:id="105463328">
          <w:marLeft w:val="0"/>
          <w:marRight w:val="0"/>
          <w:marTop w:val="0"/>
          <w:marBottom w:val="0"/>
          <w:divBdr>
            <w:top w:val="none" w:sz="0" w:space="0" w:color="auto"/>
            <w:left w:val="none" w:sz="0" w:space="0" w:color="auto"/>
            <w:bottom w:val="none" w:sz="0" w:space="0" w:color="auto"/>
            <w:right w:val="none" w:sz="0" w:space="0" w:color="auto"/>
          </w:divBdr>
        </w:div>
        <w:div w:id="1982147794">
          <w:marLeft w:val="0"/>
          <w:marRight w:val="0"/>
          <w:marTop w:val="0"/>
          <w:marBottom w:val="0"/>
          <w:divBdr>
            <w:top w:val="none" w:sz="0" w:space="0" w:color="auto"/>
            <w:left w:val="none" w:sz="0" w:space="0" w:color="auto"/>
            <w:bottom w:val="none" w:sz="0" w:space="0" w:color="auto"/>
            <w:right w:val="none" w:sz="0" w:space="0" w:color="auto"/>
          </w:divBdr>
        </w:div>
        <w:div w:id="2073888952">
          <w:marLeft w:val="0"/>
          <w:marRight w:val="0"/>
          <w:marTop w:val="0"/>
          <w:marBottom w:val="0"/>
          <w:divBdr>
            <w:top w:val="none" w:sz="0" w:space="0" w:color="auto"/>
            <w:left w:val="none" w:sz="0" w:space="0" w:color="auto"/>
            <w:bottom w:val="none" w:sz="0" w:space="0" w:color="auto"/>
            <w:right w:val="none" w:sz="0" w:space="0" w:color="auto"/>
          </w:divBdr>
        </w:div>
        <w:div w:id="2119792521">
          <w:marLeft w:val="0"/>
          <w:marRight w:val="0"/>
          <w:marTop w:val="0"/>
          <w:marBottom w:val="0"/>
          <w:divBdr>
            <w:top w:val="none" w:sz="0" w:space="0" w:color="auto"/>
            <w:left w:val="none" w:sz="0" w:space="0" w:color="auto"/>
            <w:bottom w:val="none" w:sz="0" w:space="0" w:color="auto"/>
            <w:right w:val="none" w:sz="0" w:space="0" w:color="auto"/>
          </w:divBdr>
        </w:div>
        <w:div w:id="1912697040">
          <w:marLeft w:val="0"/>
          <w:marRight w:val="0"/>
          <w:marTop w:val="0"/>
          <w:marBottom w:val="0"/>
          <w:divBdr>
            <w:top w:val="none" w:sz="0" w:space="0" w:color="auto"/>
            <w:left w:val="none" w:sz="0" w:space="0" w:color="auto"/>
            <w:bottom w:val="none" w:sz="0" w:space="0" w:color="auto"/>
            <w:right w:val="none" w:sz="0" w:space="0" w:color="auto"/>
          </w:divBdr>
        </w:div>
        <w:div w:id="18242409">
          <w:marLeft w:val="0"/>
          <w:marRight w:val="0"/>
          <w:marTop w:val="0"/>
          <w:marBottom w:val="0"/>
          <w:divBdr>
            <w:top w:val="none" w:sz="0" w:space="0" w:color="auto"/>
            <w:left w:val="none" w:sz="0" w:space="0" w:color="auto"/>
            <w:bottom w:val="none" w:sz="0" w:space="0" w:color="auto"/>
            <w:right w:val="none" w:sz="0" w:space="0" w:color="auto"/>
          </w:divBdr>
        </w:div>
        <w:div w:id="1822884083">
          <w:marLeft w:val="0"/>
          <w:marRight w:val="0"/>
          <w:marTop w:val="0"/>
          <w:marBottom w:val="0"/>
          <w:divBdr>
            <w:top w:val="none" w:sz="0" w:space="0" w:color="auto"/>
            <w:left w:val="none" w:sz="0" w:space="0" w:color="auto"/>
            <w:bottom w:val="none" w:sz="0" w:space="0" w:color="auto"/>
            <w:right w:val="none" w:sz="0" w:space="0" w:color="auto"/>
          </w:divBdr>
        </w:div>
        <w:div w:id="1675261569">
          <w:marLeft w:val="0"/>
          <w:marRight w:val="0"/>
          <w:marTop w:val="0"/>
          <w:marBottom w:val="0"/>
          <w:divBdr>
            <w:top w:val="none" w:sz="0" w:space="0" w:color="auto"/>
            <w:left w:val="none" w:sz="0" w:space="0" w:color="auto"/>
            <w:bottom w:val="none" w:sz="0" w:space="0" w:color="auto"/>
            <w:right w:val="none" w:sz="0" w:space="0" w:color="auto"/>
          </w:divBdr>
        </w:div>
        <w:div w:id="1832673584">
          <w:marLeft w:val="0"/>
          <w:marRight w:val="0"/>
          <w:marTop w:val="0"/>
          <w:marBottom w:val="0"/>
          <w:divBdr>
            <w:top w:val="none" w:sz="0" w:space="0" w:color="auto"/>
            <w:left w:val="none" w:sz="0" w:space="0" w:color="auto"/>
            <w:bottom w:val="none" w:sz="0" w:space="0" w:color="auto"/>
            <w:right w:val="none" w:sz="0" w:space="0" w:color="auto"/>
          </w:divBdr>
        </w:div>
        <w:div w:id="209462449">
          <w:marLeft w:val="0"/>
          <w:marRight w:val="0"/>
          <w:marTop w:val="0"/>
          <w:marBottom w:val="0"/>
          <w:divBdr>
            <w:top w:val="none" w:sz="0" w:space="0" w:color="auto"/>
            <w:left w:val="none" w:sz="0" w:space="0" w:color="auto"/>
            <w:bottom w:val="none" w:sz="0" w:space="0" w:color="auto"/>
            <w:right w:val="none" w:sz="0" w:space="0" w:color="auto"/>
          </w:divBdr>
        </w:div>
        <w:div w:id="681397840">
          <w:marLeft w:val="0"/>
          <w:marRight w:val="0"/>
          <w:marTop w:val="0"/>
          <w:marBottom w:val="0"/>
          <w:divBdr>
            <w:top w:val="none" w:sz="0" w:space="0" w:color="auto"/>
            <w:left w:val="none" w:sz="0" w:space="0" w:color="auto"/>
            <w:bottom w:val="none" w:sz="0" w:space="0" w:color="auto"/>
            <w:right w:val="none" w:sz="0" w:space="0" w:color="auto"/>
          </w:divBdr>
        </w:div>
        <w:div w:id="1978416420">
          <w:marLeft w:val="0"/>
          <w:marRight w:val="0"/>
          <w:marTop w:val="0"/>
          <w:marBottom w:val="0"/>
          <w:divBdr>
            <w:top w:val="none" w:sz="0" w:space="0" w:color="auto"/>
            <w:left w:val="none" w:sz="0" w:space="0" w:color="auto"/>
            <w:bottom w:val="none" w:sz="0" w:space="0" w:color="auto"/>
            <w:right w:val="none" w:sz="0" w:space="0" w:color="auto"/>
          </w:divBdr>
        </w:div>
        <w:div w:id="572814740">
          <w:marLeft w:val="0"/>
          <w:marRight w:val="0"/>
          <w:marTop w:val="0"/>
          <w:marBottom w:val="0"/>
          <w:divBdr>
            <w:top w:val="none" w:sz="0" w:space="0" w:color="auto"/>
            <w:left w:val="none" w:sz="0" w:space="0" w:color="auto"/>
            <w:bottom w:val="none" w:sz="0" w:space="0" w:color="auto"/>
            <w:right w:val="none" w:sz="0" w:space="0" w:color="auto"/>
          </w:divBdr>
        </w:div>
        <w:div w:id="1356466718">
          <w:marLeft w:val="0"/>
          <w:marRight w:val="0"/>
          <w:marTop w:val="0"/>
          <w:marBottom w:val="0"/>
          <w:divBdr>
            <w:top w:val="none" w:sz="0" w:space="0" w:color="auto"/>
            <w:left w:val="none" w:sz="0" w:space="0" w:color="auto"/>
            <w:bottom w:val="none" w:sz="0" w:space="0" w:color="auto"/>
            <w:right w:val="none" w:sz="0" w:space="0" w:color="auto"/>
          </w:divBdr>
        </w:div>
        <w:div w:id="691616079">
          <w:marLeft w:val="0"/>
          <w:marRight w:val="0"/>
          <w:marTop w:val="0"/>
          <w:marBottom w:val="0"/>
          <w:divBdr>
            <w:top w:val="none" w:sz="0" w:space="0" w:color="auto"/>
            <w:left w:val="none" w:sz="0" w:space="0" w:color="auto"/>
            <w:bottom w:val="none" w:sz="0" w:space="0" w:color="auto"/>
            <w:right w:val="none" w:sz="0" w:space="0" w:color="auto"/>
          </w:divBdr>
        </w:div>
        <w:div w:id="531043460">
          <w:marLeft w:val="0"/>
          <w:marRight w:val="0"/>
          <w:marTop w:val="0"/>
          <w:marBottom w:val="0"/>
          <w:divBdr>
            <w:top w:val="none" w:sz="0" w:space="0" w:color="auto"/>
            <w:left w:val="none" w:sz="0" w:space="0" w:color="auto"/>
            <w:bottom w:val="none" w:sz="0" w:space="0" w:color="auto"/>
            <w:right w:val="none" w:sz="0" w:space="0" w:color="auto"/>
          </w:divBdr>
        </w:div>
        <w:div w:id="153032129">
          <w:marLeft w:val="0"/>
          <w:marRight w:val="0"/>
          <w:marTop w:val="0"/>
          <w:marBottom w:val="0"/>
          <w:divBdr>
            <w:top w:val="none" w:sz="0" w:space="0" w:color="auto"/>
            <w:left w:val="none" w:sz="0" w:space="0" w:color="auto"/>
            <w:bottom w:val="none" w:sz="0" w:space="0" w:color="auto"/>
            <w:right w:val="none" w:sz="0" w:space="0" w:color="auto"/>
          </w:divBdr>
        </w:div>
        <w:div w:id="746078429">
          <w:marLeft w:val="0"/>
          <w:marRight w:val="0"/>
          <w:marTop w:val="0"/>
          <w:marBottom w:val="0"/>
          <w:divBdr>
            <w:top w:val="none" w:sz="0" w:space="0" w:color="auto"/>
            <w:left w:val="none" w:sz="0" w:space="0" w:color="auto"/>
            <w:bottom w:val="none" w:sz="0" w:space="0" w:color="auto"/>
            <w:right w:val="none" w:sz="0" w:space="0" w:color="auto"/>
          </w:divBdr>
        </w:div>
        <w:div w:id="1785690902">
          <w:marLeft w:val="0"/>
          <w:marRight w:val="0"/>
          <w:marTop w:val="0"/>
          <w:marBottom w:val="0"/>
          <w:divBdr>
            <w:top w:val="none" w:sz="0" w:space="0" w:color="auto"/>
            <w:left w:val="none" w:sz="0" w:space="0" w:color="auto"/>
            <w:bottom w:val="none" w:sz="0" w:space="0" w:color="auto"/>
            <w:right w:val="none" w:sz="0" w:space="0" w:color="auto"/>
          </w:divBdr>
        </w:div>
        <w:div w:id="674503981">
          <w:marLeft w:val="0"/>
          <w:marRight w:val="0"/>
          <w:marTop w:val="0"/>
          <w:marBottom w:val="0"/>
          <w:divBdr>
            <w:top w:val="none" w:sz="0" w:space="0" w:color="auto"/>
            <w:left w:val="none" w:sz="0" w:space="0" w:color="auto"/>
            <w:bottom w:val="none" w:sz="0" w:space="0" w:color="auto"/>
            <w:right w:val="none" w:sz="0" w:space="0" w:color="auto"/>
          </w:divBdr>
        </w:div>
        <w:div w:id="1625772131">
          <w:marLeft w:val="0"/>
          <w:marRight w:val="0"/>
          <w:marTop w:val="0"/>
          <w:marBottom w:val="0"/>
          <w:divBdr>
            <w:top w:val="none" w:sz="0" w:space="0" w:color="auto"/>
            <w:left w:val="none" w:sz="0" w:space="0" w:color="auto"/>
            <w:bottom w:val="none" w:sz="0" w:space="0" w:color="auto"/>
            <w:right w:val="none" w:sz="0" w:space="0" w:color="auto"/>
          </w:divBdr>
        </w:div>
      </w:divsChild>
    </w:div>
    <w:div w:id="243338268">
      <w:bodyDiv w:val="1"/>
      <w:marLeft w:val="0"/>
      <w:marRight w:val="0"/>
      <w:marTop w:val="0"/>
      <w:marBottom w:val="0"/>
      <w:divBdr>
        <w:top w:val="none" w:sz="0" w:space="0" w:color="auto"/>
        <w:left w:val="none" w:sz="0" w:space="0" w:color="auto"/>
        <w:bottom w:val="none" w:sz="0" w:space="0" w:color="auto"/>
        <w:right w:val="none" w:sz="0" w:space="0" w:color="auto"/>
      </w:divBdr>
      <w:divsChild>
        <w:div w:id="1387295356">
          <w:marLeft w:val="0"/>
          <w:marRight w:val="0"/>
          <w:marTop w:val="0"/>
          <w:marBottom w:val="0"/>
          <w:divBdr>
            <w:top w:val="none" w:sz="0" w:space="0" w:color="auto"/>
            <w:left w:val="none" w:sz="0" w:space="0" w:color="auto"/>
            <w:bottom w:val="none" w:sz="0" w:space="0" w:color="auto"/>
            <w:right w:val="none" w:sz="0" w:space="0" w:color="auto"/>
          </w:divBdr>
        </w:div>
        <w:div w:id="935018970">
          <w:marLeft w:val="0"/>
          <w:marRight w:val="0"/>
          <w:marTop w:val="0"/>
          <w:marBottom w:val="0"/>
          <w:divBdr>
            <w:top w:val="none" w:sz="0" w:space="0" w:color="auto"/>
            <w:left w:val="none" w:sz="0" w:space="0" w:color="auto"/>
            <w:bottom w:val="none" w:sz="0" w:space="0" w:color="auto"/>
            <w:right w:val="none" w:sz="0" w:space="0" w:color="auto"/>
          </w:divBdr>
        </w:div>
        <w:div w:id="1670861196">
          <w:marLeft w:val="0"/>
          <w:marRight w:val="0"/>
          <w:marTop w:val="0"/>
          <w:marBottom w:val="0"/>
          <w:divBdr>
            <w:top w:val="none" w:sz="0" w:space="0" w:color="auto"/>
            <w:left w:val="none" w:sz="0" w:space="0" w:color="auto"/>
            <w:bottom w:val="none" w:sz="0" w:space="0" w:color="auto"/>
            <w:right w:val="none" w:sz="0" w:space="0" w:color="auto"/>
          </w:divBdr>
        </w:div>
        <w:div w:id="30618042">
          <w:marLeft w:val="0"/>
          <w:marRight w:val="0"/>
          <w:marTop w:val="0"/>
          <w:marBottom w:val="0"/>
          <w:divBdr>
            <w:top w:val="none" w:sz="0" w:space="0" w:color="auto"/>
            <w:left w:val="none" w:sz="0" w:space="0" w:color="auto"/>
            <w:bottom w:val="none" w:sz="0" w:space="0" w:color="auto"/>
            <w:right w:val="none" w:sz="0" w:space="0" w:color="auto"/>
          </w:divBdr>
        </w:div>
        <w:div w:id="943347882">
          <w:marLeft w:val="0"/>
          <w:marRight w:val="0"/>
          <w:marTop w:val="0"/>
          <w:marBottom w:val="0"/>
          <w:divBdr>
            <w:top w:val="none" w:sz="0" w:space="0" w:color="auto"/>
            <w:left w:val="none" w:sz="0" w:space="0" w:color="auto"/>
            <w:bottom w:val="none" w:sz="0" w:space="0" w:color="auto"/>
            <w:right w:val="none" w:sz="0" w:space="0" w:color="auto"/>
          </w:divBdr>
        </w:div>
        <w:div w:id="608245174">
          <w:marLeft w:val="0"/>
          <w:marRight w:val="0"/>
          <w:marTop w:val="0"/>
          <w:marBottom w:val="0"/>
          <w:divBdr>
            <w:top w:val="none" w:sz="0" w:space="0" w:color="auto"/>
            <w:left w:val="none" w:sz="0" w:space="0" w:color="auto"/>
            <w:bottom w:val="none" w:sz="0" w:space="0" w:color="auto"/>
            <w:right w:val="none" w:sz="0" w:space="0" w:color="auto"/>
          </w:divBdr>
        </w:div>
        <w:div w:id="1760522700">
          <w:marLeft w:val="0"/>
          <w:marRight w:val="0"/>
          <w:marTop w:val="0"/>
          <w:marBottom w:val="0"/>
          <w:divBdr>
            <w:top w:val="none" w:sz="0" w:space="0" w:color="auto"/>
            <w:left w:val="none" w:sz="0" w:space="0" w:color="auto"/>
            <w:bottom w:val="none" w:sz="0" w:space="0" w:color="auto"/>
            <w:right w:val="none" w:sz="0" w:space="0" w:color="auto"/>
          </w:divBdr>
        </w:div>
        <w:div w:id="1301836712">
          <w:marLeft w:val="0"/>
          <w:marRight w:val="0"/>
          <w:marTop w:val="0"/>
          <w:marBottom w:val="0"/>
          <w:divBdr>
            <w:top w:val="none" w:sz="0" w:space="0" w:color="auto"/>
            <w:left w:val="none" w:sz="0" w:space="0" w:color="auto"/>
            <w:bottom w:val="none" w:sz="0" w:space="0" w:color="auto"/>
            <w:right w:val="none" w:sz="0" w:space="0" w:color="auto"/>
          </w:divBdr>
        </w:div>
        <w:div w:id="374818070">
          <w:marLeft w:val="0"/>
          <w:marRight w:val="0"/>
          <w:marTop w:val="0"/>
          <w:marBottom w:val="0"/>
          <w:divBdr>
            <w:top w:val="none" w:sz="0" w:space="0" w:color="auto"/>
            <w:left w:val="none" w:sz="0" w:space="0" w:color="auto"/>
            <w:bottom w:val="none" w:sz="0" w:space="0" w:color="auto"/>
            <w:right w:val="none" w:sz="0" w:space="0" w:color="auto"/>
          </w:divBdr>
        </w:div>
        <w:div w:id="1878856579">
          <w:marLeft w:val="0"/>
          <w:marRight w:val="0"/>
          <w:marTop w:val="0"/>
          <w:marBottom w:val="0"/>
          <w:divBdr>
            <w:top w:val="none" w:sz="0" w:space="0" w:color="auto"/>
            <w:left w:val="none" w:sz="0" w:space="0" w:color="auto"/>
            <w:bottom w:val="none" w:sz="0" w:space="0" w:color="auto"/>
            <w:right w:val="none" w:sz="0" w:space="0" w:color="auto"/>
          </w:divBdr>
        </w:div>
        <w:div w:id="637151149">
          <w:marLeft w:val="0"/>
          <w:marRight w:val="0"/>
          <w:marTop w:val="0"/>
          <w:marBottom w:val="0"/>
          <w:divBdr>
            <w:top w:val="none" w:sz="0" w:space="0" w:color="auto"/>
            <w:left w:val="none" w:sz="0" w:space="0" w:color="auto"/>
            <w:bottom w:val="none" w:sz="0" w:space="0" w:color="auto"/>
            <w:right w:val="none" w:sz="0" w:space="0" w:color="auto"/>
          </w:divBdr>
        </w:div>
        <w:div w:id="571963231">
          <w:marLeft w:val="0"/>
          <w:marRight w:val="0"/>
          <w:marTop w:val="0"/>
          <w:marBottom w:val="0"/>
          <w:divBdr>
            <w:top w:val="none" w:sz="0" w:space="0" w:color="auto"/>
            <w:left w:val="none" w:sz="0" w:space="0" w:color="auto"/>
            <w:bottom w:val="none" w:sz="0" w:space="0" w:color="auto"/>
            <w:right w:val="none" w:sz="0" w:space="0" w:color="auto"/>
          </w:divBdr>
        </w:div>
        <w:div w:id="538206252">
          <w:marLeft w:val="0"/>
          <w:marRight w:val="0"/>
          <w:marTop w:val="0"/>
          <w:marBottom w:val="0"/>
          <w:divBdr>
            <w:top w:val="none" w:sz="0" w:space="0" w:color="auto"/>
            <w:left w:val="none" w:sz="0" w:space="0" w:color="auto"/>
            <w:bottom w:val="none" w:sz="0" w:space="0" w:color="auto"/>
            <w:right w:val="none" w:sz="0" w:space="0" w:color="auto"/>
          </w:divBdr>
        </w:div>
        <w:div w:id="458493626">
          <w:marLeft w:val="0"/>
          <w:marRight w:val="0"/>
          <w:marTop w:val="0"/>
          <w:marBottom w:val="0"/>
          <w:divBdr>
            <w:top w:val="none" w:sz="0" w:space="0" w:color="auto"/>
            <w:left w:val="none" w:sz="0" w:space="0" w:color="auto"/>
            <w:bottom w:val="none" w:sz="0" w:space="0" w:color="auto"/>
            <w:right w:val="none" w:sz="0" w:space="0" w:color="auto"/>
          </w:divBdr>
        </w:div>
        <w:div w:id="319232259">
          <w:marLeft w:val="0"/>
          <w:marRight w:val="0"/>
          <w:marTop w:val="0"/>
          <w:marBottom w:val="0"/>
          <w:divBdr>
            <w:top w:val="none" w:sz="0" w:space="0" w:color="auto"/>
            <w:left w:val="none" w:sz="0" w:space="0" w:color="auto"/>
            <w:bottom w:val="none" w:sz="0" w:space="0" w:color="auto"/>
            <w:right w:val="none" w:sz="0" w:space="0" w:color="auto"/>
          </w:divBdr>
        </w:div>
      </w:divsChild>
    </w:div>
    <w:div w:id="323047953">
      <w:bodyDiv w:val="1"/>
      <w:marLeft w:val="0"/>
      <w:marRight w:val="0"/>
      <w:marTop w:val="0"/>
      <w:marBottom w:val="0"/>
      <w:divBdr>
        <w:top w:val="none" w:sz="0" w:space="0" w:color="auto"/>
        <w:left w:val="none" w:sz="0" w:space="0" w:color="auto"/>
        <w:bottom w:val="none" w:sz="0" w:space="0" w:color="auto"/>
        <w:right w:val="none" w:sz="0" w:space="0" w:color="auto"/>
      </w:divBdr>
      <w:divsChild>
        <w:div w:id="1393651779">
          <w:marLeft w:val="0"/>
          <w:marRight w:val="0"/>
          <w:marTop w:val="0"/>
          <w:marBottom w:val="0"/>
          <w:divBdr>
            <w:top w:val="none" w:sz="0" w:space="0" w:color="auto"/>
            <w:left w:val="none" w:sz="0" w:space="0" w:color="auto"/>
            <w:bottom w:val="none" w:sz="0" w:space="0" w:color="auto"/>
            <w:right w:val="none" w:sz="0" w:space="0" w:color="auto"/>
          </w:divBdr>
        </w:div>
        <w:div w:id="1423648480">
          <w:marLeft w:val="0"/>
          <w:marRight w:val="0"/>
          <w:marTop w:val="0"/>
          <w:marBottom w:val="0"/>
          <w:divBdr>
            <w:top w:val="none" w:sz="0" w:space="0" w:color="auto"/>
            <w:left w:val="none" w:sz="0" w:space="0" w:color="auto"/>
            <w:bottom w:val="none" w:sz="0" w:space="0" w:color="auto"/>
            <w:right w:val="none" w:sz="0" w:space="0" w:color="auto"/>
          </w:divBdr>
        </w:div>
        <w:div w:id="2139494898">
          <w:marLeft w:val="0"/>
          <w:marRight w:val="0"/>
          <w:marTop w:val="0"/>
          <w:marBottom w:val="0"/>
          <w:divBdr>
            <w:top w:val="none" w:sz="0" w:space="0" w:color="auto"/>
            <w:left w:val="none" w:sz="0" w:space="0" w:color="auto"/>
            <w:bottom w:val="none" w:sz="0" w:space="0" w:color="auto"/>
            <w:right w:val="none" w:sz="0" w:space="0" w:color="auto"/>
          </w:divBdr>
        </w:div>
        <w:div w:id="1694499420">
          <w:marLeft w:val="0"/>
          <w:marRight w:val="0"/>
          <w:marTop w:val="0"/>
          <w:marBottom w:val="0"/>
          <w:divBdr>
            <w:top w:val="none" w:sz="0" w:space="0" w:color="auto"/>
            <w:left w:val="none" w:sz="0" w:space="0" w:color="auto"/>
            <w:bottom w:val="none" w:sz="0" w:space="0" w:color="auto"/>
            <w:right w:val="none" w:sz="0" w:space="0" w:color="auto"/>
          </w:divBdr>
        </w:div>
      </w:divsChild>
    </w:div>
    <w:div w:id="329334548">
      <w:bodyDiv w:val="1"/>
      <w:marLeft w:val="0"/>
      <w:marRight w:val="0"/>
      <w:marTop w:val="0"/>
      <w:marBottom w:val="0"/>
      <w:divBdr>
        <w:top w:val="none" w:sz="0" w:space="0" w:color="auto"/>
        <w:left w:val="none" w:sz="0" w:space="0" w:color="auto"/>
        <w:bottom w:val="none" w:sz="0" w:space="0" w:color="auto"/>
        <w:right w:val="none" w:sz="0" w:space="0" w:color="auto"/>
      </w:divBdr>
      <w:divsChild>
        <w:div w:id="581255039">
          <w:marLeft w:val="0"/>
          <w:marRight w:val="0"/>
          <w:marTop w:val="0"/>
          <w:marBottom w:val="0"/>
          <w:divBdr>
            <w:top w:val="none" w:sz="0" w:space="0" w:color="auto"/>
            <w:left w:val="none" w:sz="0" w:space="0" w:color="auto"/>
            <w:bottom w:val="none" w:sz="0" w:space="0" w:color="auto"/>
            <w:right w:val="none" w:sz="0" w:space="0" w:color="auto"/>
          </w:divBdr>
        </w:div>
        <w:div w:id="262807313">
          <w:marLeft w:val="0"/>
          <w:marRight w:val="0"/>
          <w:marTop w:val="0"/>
          <w:marBottom w:val="0"/>
          <w:divBdr>
            <w:top w:val="none" w:sz="0" w:space="0" w:color="auto"/>
            <w:left w:val="none" w:sz="0" w:space="0" w:color="auto"/>
            <w:bottom w:val="none" w:sz="0" w:space="0" w:color="auto"/>
            <w:right w:val="none" w:sz="0" w:space="0" w:color="auto"/>
          </w:divBdr>
        </w:div>
        <w:div w:id="1574195981">
          <w:marLeft w:val="0"/>
          <w:marRight w:val="0"/>
          <w:marTop w:val="0"/>
          <w:marBottom w:val="0"/>
          <w:divBdr>
            <w:top w:val="none" w:sz="0" w:space="0" w:color="auto"/>
            <w:left w:val="none" w:sz="0" w:space="0" w:color="auto"/>
            <w:bottom w:val="none" w:sz="0" w:space="0" w:color="auto"/>
            <w:right w:val="none" w:sz="0" w:space="0" w:color="auto"/>
          </w:divBdr>
        </w:div>
        <w:div w:id="987125125">
          <w:marLeft w:val="0"/>
          <w:marRight w:val="0"/>
          <w:marTop w:val="0"/>
          <w:marBottom w:val="0"/>
          <w:divBdr>
            <w:top w:val="none" w:sz="0" w:space="0" w:color="auto"/>
            <w:left w:val="none" w:sz="0" w:space="0" w:color="auto"/>
            <w:bottom w:val="none" w:sz="0" w:space="0" w:color="auto"/>
            <w:right w:val="none" w:sz="0" w:space="0" w:color="auto"/>
          </w:divBdr>
        </w:div>
        <w:div w:id="1604726392">
          <w:marLeft w:val="0"/>
          <w:marRight w:val="0"/>
          <w:marTop w:val="0"/>
          <w:marBottom w:val="0"/>
          <w:divBdr>
            <w:top w:val="none" w:sz="0" w:space="0" w:color="auto"/>
            <w:left w:val="none" w:sz="0" w:space="0" w:color="auto"/>
            <w:bottom w:val="none" w:sz="0" w:space="0" w:color="auto"/>
            <w:right w:val="none" w:sz="0" w:space="0" w:color="auto"/>
          </w:divBdr>
        </w:div>
        <w:div w:id="1417359681">
          <w:marLeft w:val="0"/>
          <w:marRight w:val="0"/>
          <w:marTop w:val="0"/>
          <w:marBottom w:val="0"/>
          <w:divBdr>
            <w:top w:val="none" w:sz="0" w:space="0" w:color="auto"/>
            <w:left w:val="none" w:sz="0" w:space="0" w:color="auto"/>
            <w:bottom w:val="none" w:sz="0" w:space="0" w:color="auto"/>
            <w:right w:val="none" w:sz="0" w:space="0" w:color="auto"/>
          </w:divBdr>
        </w:div>
        <w:div w:id="659694959">
          <w:marLeft w:val="0"/>
          <w:marRight w:val="0"/>
          <w:marTop w:val="0"/>
          <w:marBottom w:val="0"/>
          <w:divBdr>
            <w:top w:val="none" w:sz="0" w:space="0" w:color="auto"/>
            <w:left w:val="none" w:sz="0" w:space="0" w:color="auto"/>
            <w:bottom w:val="none" w:sz="0" w:space="0" w:color="auto"/>
            <w:right w:val="none" w:sz="0" w:space="0" w:color="auto"/>
          </w:divBdr>
        </w:div>
        <w:div w:id="742216808">
          <w:marLeft w:val="0"/>
          <w:marRight w:val="0"/>
          <w:marTop w:val="0"/>
          <w:marBottom w:val="0"/>
          <w:divBdr>
            <w:top w:val="none" w:sz="0" w:space="0" w:color="auto"/>
            <w:left w:val="none" w:sz="0" w:space="0" w:color="auto"/>
            <w:bottom w:val="none" w:sz="0" w:space="0" w:color="auto"/>
            <w:right w:val="none" w:sz="0" w:space="0" w:color="auto"/>
          </w:divBdr>
        </w:div>
        <w:div w:id="1191186747">
          <w:marLeft w:val="0"/>
          <w:marRight w:val="0"/>
          <w:marTop w:val="0"/>
          <w:marBottom w:val="0"/>
          <w:divBdr>
            <w:top w:val="none" w:sz="0" w:space="0" w:color="auto"/>
            <w:left w:val="none" w:sz="0" w:space="0" w:color="auto"/>
            <w:bottom w:val="none" w:sz="0" w:space="0" w:color="auto"/>
            <w:right w:val="none" w:sz="0" w:space="0" w:color="auto"/>
          </w:divBdr>
        </w:div>
      </w:divsChild>
    </w:div>
    <w:div w:id="342785152">
      <w:bodyDiv w:val="1"/>
      <w:marLeft w:val="0"/>
      <w:marRight w:val="0"/>
      <w:marTop w:val="0"/>
      <w:marBottom w:val="0"/>
      <w:divBdr>
        <w:top w:val="none" w:sz="0" w:space="0" w:color="auto"/>
        <w:left w:val="none" w:sz="0" w:space="0" w:color="auto"/>
        <w:bottom w:val="none" w:sz="0" w:space="0" w:color="auto"/>
        <w:right w:val="none" w:sz="0" w:space="0" w:color="auto"/>
      </w:divBdr>
      <w:divsChild>
        <w:div w:id="2007702751">
          <w:marLeft w:val="0"/>
          <w:marRight w:val="0"/>
          <w:marTop w:val="0"/>
          <w:marBottom w:val="0"/>
          <w:divBdr>
            <w:top w:val="none" w:sz="0" w:space="0" w:color="auto"/>
            <w:left w:val="none" w:sz="0" w:space="0" w:color="auto"/>
            <w:bottom w:val="none" w:sz="0" w:space="0" w:color="auto"/>
            <w:right w:val="none" w:sz="0" w:space="0" w:color="auto"/>
          </w:divBdr>
        </w:div>
      </w:divsChild>
    </w:div>
    <w:div w:id="356199841">
      <w:bodyDiv w:val="1"/>
      <w:marLeft w:val="0"/>
      <w:marRight w:val="0"/>
      <w:marTop w:val="0"/>
      <w:marBottom w:val="0"/>
      <w:divBdr>
        <w:top w:val="none" w:sz="0" w:space="0" w:color="auto"/>
        <w:left w:val="none" w:sz="0" w:space="0" w:color="auto"/>
        <w:bottom w:val="none" w:sz="0" w:space="0" w:color="auto"/>
        <w:right w:val="none" w:sz="0" w:space="0" w:color="auto"/>
      </w:divBdr>
      <w:divsChild>
        <w:div w:id="343241526">
          <w:marLeft w:val="0"/>
          <w:marRight w:val="0"/>
          <w:marTop w:val="0"/>
          <w:marBottom w:val="0"/>
          <w:divBdr>
            <w:top w:val="none" w:sz="0" w:space="0" w:color="auto"/>
            <w:left w:val="none" w:sz="0" w:space="0" w:color="auto"/>
            <w:bottom w:val="none" w:sz="0" w:space="0" w:color="auto"/>
            <w:right w:val="none" w:sz="0" w:space="0" w:color="auto"/>
          </w:divBdr>
        </w:div>
        <w:div w:id="275063956">
          <w:marLeft w:val="0"/>
          <w:marRight w:val="0"/>
          <w:marTop w:val="0"/>
          <w:marBottom w:val="0"/>
          <w:divBdr>
            <w:top w:val="none" w:sz="0" w:space="0" w:color="auto"/>
            <w:left w:val="none" w:sz="0" w:space="0" w:color="auto"/>
            <w:bottom w:val="none" w:sz="0" w:space="0" w:color="auto"/>
            <w:right w:val="none" w:sz="0" w:space="0" w:color="auto"/>
          </w:divBdr>
        </w:div>
        <w:div w:id="1714841562">
          <w:marLeft w:val="0"/>
          <w:marRight w:val="0"/>
          <w:marTop w:val="0"/>
          <w:marBottom w:val="0"/>
          <w:divBdr>
            <w:top w:val="none" w:sz="0" w:space="0" w:color="auto"/>
            <w:left w:val="none" w:sz="0" w:space="0" w:color="auto"/>
            <w:bottom w:val="none" w:sz="0" w:space="0" w:color="auto"/>
            <w:right w:val="none" w:sz="0" w:space="0" w:color="auto"/>
          </w:divBdr>
        </w:div>
        <w:div w:id="1119762664">
          <w:marLeft w:val="0"/>
          <w:marRight w:val="0"/>
          <w:marTop w:val="0"/>
          <w:marBottom w:val="0"/>
          <w:divBdr>
            <w:top w:val="none" w:sz="0" w:space="0" w:color="auto"/>
            <w:left w:val="none" w:sz="0" w:space="0" w:color="auto"/>
            <w:bottom w:val="none" w:sz="0" w:space="0" w:color="auto"/>
            <w:right w:val="none" w:sz="0" w:space="0" w:color="auto"/>
          </w:divBdr>
        </w:div>
        <w:div w:id="1139226281">
          <w:marLeft w:val="0"/>
          <w:marRight w:val="0"/>
          <w:marTop w:val="0"/>
          <w:marBottom w:val="0"/>
          <w:divBdr>
            <w:top w:val="none" w:sz="0" w:space="0" w:color="auto"/>
            <w:left w:val="none" w:sz="0" w:space="0" w:color="auto"/>
            <w:bottom w:val="none" w:sz="0" w:space="0" w:color="auto"/>
            <w:right w:val="none" w:sz="0" w:space="0" w:color="auto"/>
          </w:divBdr>
        </w:div>
        <w:div w:id="44181557">
          <w:marLeft w:val="0"/>
          <w:marRight w:val="0"/>
          <w:marTop w:val="0"/>
          <w:marBottom w:val="0"/>
          <w:divBdr>
            <w:top w:val="none" w:sz="0" w:space="0" w:color="auto"/>
            <w:left w:val="none" w:sz="0" w:space="0" w:color="auto"/>
            <w:bottom w:val="none" w:sz="0" w:space="0" w:color="auto"/>
            <w:right w:val="none" w:sz="0" w:space="0" w:color="auto"/>
          </w:divBdr>
        </w:div>
        <w:div w:id="105465681">
          <w:marLeft w:val="0"/>
          <w:marRight w:val="0"/>
          <w:marTop w:val="0"/>
          <w:marBottom w:val="0"/>
          <w:divBdr>
            <w:top w:val="none" w:sz="0" w:space="0" w:color="auto"/>
            <w:left w:val="none" w:sz="0" w:space="0" w:color="auto"/>
            <w:bottom w:val="none" w:sz="0" w:space="0" w:color="auto"/>
            <w:right w:val="none" w:sz="0" w:space="0" w:color="auto"/>
          </w:divBdr>
        </w:div>
      </w:divsChild>
    </w:div>
    <w:div w:id="508369786">
      <w:bodyDiv w:val="1"/>
      <w:marLeft w:val="0"/>
      <w:marRight w:val="0"/>
      <w:marTop w:val="0"/>
      <w:marBottom w:val="0"/>
      <w:divBdr>
        <w:top w:val="none" w:sz="0" w:space="0" w:color="auto"/>
        <w:left w:val="none" w:sz="0" w:space="0" w:color="auto"/>
        <w:bottom w:val="none" w:sz="0" w:space="0" w:color="auto"/>
        <w:right w:val="none" w:sz="0" w:space="0" w:color="auto"/>
      </w:divBdr>
      <w:divsChild>
        <w:div w:id="238366506">
          <w:marLeft w:val="0"/>
          <w:marRight w:val="0"/>
          <w:marTop w:val="0"/>
          <w:marBottom w:val="0"/>
          <w:divBdr>
            <w:top w:val="none" w:sz="0" w:space="0" w:color="auto"/>
            <w:left w:val="none" w:sz="0" w:space="0" w:color="auto"/>
            <w:bottom w:val="none" w:sz="0" w:space="0" w:color="auto"/>
            <w:right w:val="none" w:sz="0" w:space="0" w:color="auto"/>
          </w:divBdr>
        </w:div>
        <w:div w:id="62605311">
          <w:marLeft w:val="0"/>
          <w:marRight w:val="0"/>
          <w:marTop w:val="0"/>
          <w:marBottom w:val="0"/>
          <w:divBdr>
            <w:top w:val="none" w:sz="0" w:space="0" w:color="auto"/>
            <w:left w:val="none" w:sz="0" w:space="0" w:color="auto"/>
            <w:bottom w:val="none" w:sz="0" w:space="0" w:color="auto"/>
            <w:right w:val="none" w:sz="0" w:space="0" w:color="auto"/>
          </w:divBdr>
        </w:div>
        <w:div w:id="360253322">
          <w:marLeft w:val="0"/>
          <w:marRight w:val="0"/>
          <w:marTop w:val="0"/>
          <w:marBottom w:val="0"/>
          <w:divBdr>
            <w:top w:val="none" w:sz="0" w:space="0" w:color="auto"/>
            <w:left w:val="none" w:sz="0" w:space="0" w:color="auto"/>
            <w:bottom w:val="none" w:sz="0" w:space="0" w:color="auto"/>
            <w:right w:val="none" w:sz="0" w:space="0" w:color="auto"/>
          </w:divBdr>
        </w:div>
        <w:div w:id="950743699">
          <w:marLeft w:val="0"/>
          <w:marRight w:val="0"/>
          <w:marTop w:val="0"/>
          <w:marBottom w:val="0"/>
          <w:divBdr>
            <w:top w:val="none" w:sz="0" w:space="0" w:color="auto"/>
            <w:left w:val="none" w:sz="0" w:space="0" w:color="auto"/>
            <w:bottom w:val="none" w:sz="0" w:space="0" w:color="auto"/>
            <w:right w:val="none" w:sz="0" w:space="0" w:color="auto"/>
          </w:divBdr>
        </w:div>
        <w:div w:id="951935350">
          <w:marLeft w:val="0"/>
          <w:marRight w:val="0"/>
          <w:marTop w:val="0"/>
          <w:marBottom w:val="0"/>
          <w:divBdr>
            <w:top w:val="none" w:sz="0" w:space="0" w:color="auto"/>
            <w:left w:val="none" w:sz="0" w:space="0" w:color="auto"/>
            <w:bottom w:val="none" w:sz="0" w:space="0" w:color="auto"/>
            <w:right w:val="none" w:sz="0" w:space="0" w:color="auto"/>
          </w:divBdr>
        </w:div>
        <w:div w:id="494297450">
          <w:marLeft w:val="0"/>
          <w:marRight w:val="0"/>
          <w:marTop w:val="0"/>
          <w:marBottom w:val="0"/>
          <w:divBdr>
            <w:top w:val="none" w:sz="0" w:space="0" w:color="auto"/>
            <w:left w:val="none" w:sz="0" w:space="0" w:color="auto"/>
            <w:bottom w:val="none" w:sz="0" w:space="0" w:color="auto"/>
            <w:right w:val="none" w:sz="0" w:space="0" w:color="auto"/>
          </w:divBdr>
        </w:div>
        <w:div w:id="1057513635">
          <w:marLeft w:val="0"/>
          <w:marRight w:val="0"/>
          <w:marTop w:val="0"/>
          <w:marBottom w:val="0"/>
          <w:divBdr>
            <w:top w:val="none" w:sz="0" w:space="0" w:color="auto"/>
            <w:left w:val="none" w:sz="0" w:space="0" w:color="auto"/>
            <w:bottom w:val="none" w:sz="0" w:space="0" w:color="auto"/>
            <w:right w:val="none" w:sz="0" w:space="0" w:color="auto"/>
          </w:divBdr>
        </w:div>
        <w:div w:id="1638606003">
          <w:marLeft w:val="0"/>
          <w:marRight w:val="0"/>
          <w:marTop w:val="0"/>
          <w:marBottom w:val="0"/>
          <w:divBdr>
            <w:top w:val="none" w:sz="0" w:space="0" w:color="auto"/>
            <w:left w:val="none" w:sz="0" w:space="0" w:color="auto"/>
            <w:bottom w:val="none" w:sz="0" w:space="0" w:color="auto"/>
            <w:right w:val="none" w:sz="0" w:space="0" w:color="auto"/>
          </w:divBdr>
        </w:div>
        <w:div w:id="157573796">
          <w:marLeft w:val="0"/>
          <w:marRight w:val="0"/>
          <w:marTop w:val="0"/>
          <w:marBottom w:val="0"/>
          <w:divBdr>
            <w:top w:val="none" w:sz="0" w:space="0" w:color="auto"/>
            <w:left w:val="none" w:sz="0" w:space="0" w:color="auto"/>
            <w:bottom w:val="none" w:sz="0" w:space="0" w:color="auto"/>
            <w:right w:val="none" w:sz="0" w:space="0" w:color="auto"/>
          </w:divBdr>
        </w:div>
        <w:div w:id="1471289593">
          <w:marLeft w:val="0"/>
          <w:marRight w:val="0"/>
          <w:marTop w:val="0"/>
          <w:marBottom w:val="0"/>
          <w:divBdr>
            <w:top w:val="none" w:sz="0" w:space="0" w:color="auto"/>
            <w:left w:val="none" w:sz="0" w:space="0" w:color="auto"/>
            <w:bottom w:val="none" w:sz="0" w:space="0" w:color="auto"/>
            <w:right w:val="none" w:sz="0" w:space="0" w:color="auto"/>
          </w:divBdr>
        </w:div>
        <w:div w:id="520318344">
          <w:marLeft w:val="0"/>
          <w:marRight w:val="0"/>
          <w:marTop w:val="0"/>
          <w:marBottom w:val="0"/>
          <w:divBdr>
            <w:top w:val="none" w:sz="0" w:space="0" w:color="auto"/>
            <w:left w:val="none" w:sz="0" w:space="0" w:color="auto"/>
            <w:bottom w:val="none" w:sz="0" w:space="0" w:color="auto"/>
            <w:right w:val="none" w:sz="0" w:space="0" w:color="auto"/>
          </w:divBdr>
        </w:div>
        <w:div w:id="733968672">
          <w:marLeft w:val="0"/>
          <w:marRight w:val="0"/>
          <w:marTop w:val="0"/>
          <w:marBottom w:val="0"/>
          <w:divBdr>
            <w:top w:val="none" w:sz="0" w:space="0" w:color="auto"/>
            <w:left w:val="none" w:sz="0" w:space="0" w:color="auto"/>
            <w:bottom w:val="none" w:sz="0" w:space="0" w:color="auto"/>
            <w:right w:val="none" w:sz="0" w:space="0" w:color="auto"/>
          </w:divBdr>
        </w:div>
        <w:div w:id="1559239741">
          <w:marLeft w:val="0"/>
          <w:marRight w:val="0"/>
          <w:marTop w:val="0"/>
          <w:marBottom w:val="0"/>
          <w:divBdr>
            <w:top w:val="none" w:sz="0" w:space="0" w:color="auto"/>
            <w:left w:val="none" w:sz="0" w:space="0" w:color="auto"/>
            <w:bottom w:val="none" w:sz="0" w:space="0" w:color="auto"/>
            <w:right w:val="none" w:sz="0" w:space="0" w:color="auto"/>
          </w:divBdr>
        </w:div>
        <w:div w:id="1729301313">
          <w:marLeft w:val="0"/>
          <w:marRight w:val="0"/>
          <w:marTop w:val="0"/>
          <w:marBottom w:val="0"/>
          <w:divBdr>
            <w:top w:val="none" w:sz="0" w:space="0" w:color="auto"/>
            <w:left w:val="none" w:sz="0" w:space="0" w:color="auto"/>
            <w:bottom w:val="none" w:sz="0" w:space="0" w:color="auto"/>
            <w:right w:val="none" w:sz="0" w:space="0" w:color="auto"/>
          </w:divBdr>
        </w:div>
        <w:div w:id="1518226060">
          <w:marLeft w:val="0"/>
          <w:marRight w:val="0"/>
          <w:marTop w:val="0"/>
          <w:marBottom w:val="0"/>
          <w:divBdr>
            <w:top w:val="none" w:sz="0" w:space="0" w:color="auto"/>
            <w:left w:val="none" w:sz="0" w:space="0" w:color="auto"/>
            <w:bottom w:val="none" w:sz="0" w:space="0" w:color="auto"/>
            <w:right w:val="none" w:sz="0" w:space="0" w:color="auto"/>
          </w:divBdr>
        </w:div>
        <w:div w:id="2088918137">
          <w:marLeft w:val="0"/>
          <w:marRight w:val="0"/>
          <w:marTop w:val="0"/>
          <w:marBottom w:val="0"/>
          <w:divBdr>
            <w:top w:val="none" w:sz="0" w:space="0" w:color="auto"/>
            <w:left w:val="none" w:sz="0" w:space="0" w:color="auto"/>
            <w:bottom w:val="none" w:sz="0" w:space="0" w:color="auto"/>
            <w:right w:val="none" w:sz="0" w:space="0" w:color="auto"/>
          </w:divBdr>
        </w:div>
        <w:div w:id="1088963130">
          <w:marLeft w:val="0"/>
          <w:marRight w:val="0"/>
          <w:marTop w:val="0"/>
          <w:marBottom w:val="0"/>
          <w:divBdr>
            <w:top w:val="none" w:sz="0" w:space="0" w:color="auto"/>
            <w:left w:val="none" w:sz="0" w:space="0" w:color="auto"/>
            <w:bottom w:val="none" w:sz="0" w:space="0" w:color="auto"/>
            <w:right w:val="none" w:sz="0" w:space="0" w:color="auto"/>
          </w:divBdr>
        </w:div>
        <w:div w:id="1275214270">
          <w:marLeft w:val="0"/>
          <w:marRight w:val="0"/>
          <w:marTop w:val="0"/>
          <w:marBottom w:val="0"/>
          <w:divBdr>
            <w:top w:val="none" w:sz="0" w:space="0" w:color="auto"/>
            <w:left w:val="none" w:sz="0" w:space="0" w:color="auto"/>
            <w:bottom w:val="none" w:sz="0" w:space="0" w:color="auto"/>
            <w:right w:val="none" w:sz="0" w:space="0" w:color="auto"/>
          </w:divBdr>
        </w:div>
        <w:div w:id="974988217">
          <w:marLeft w:val="0"/>
          <w:marRight w:val="0"/>
          <w:marTop w:val="0"/>
          <w:marBottom w:val="0"/>
          <w:divBdr>
            <w:top w:val="none" w:sz="0" w:space="0" w:color="auto"/>
            <w:left w:val="none" w:sz="0" w:space="0" w:color="auto"/>
            <w:bottom w:val="none" w:sz="0" w:space="0" w:color="auto"/>
            <w:right w:val="none" w:sz="0" w:space="0" w:color="auto"/>
          </w:divBdr>
        </w:div>
        <w:div w:id="233317481">
          <w:marLeft w:val="0"/>
          <w:marRight w:val="0"/>
          <w:marTop w:val="0"/>
          <w:marBottom w:val="0"/>
          <w:divBdr>
            <w:top w:val="none" w:sz="0" w:space="0" w:color="auto"/>
            <w:left w:val="none" w:sz="0" w:space="0" w:color="auto"/>
            <w:bottom w:val="none" w:sz="0" w:space="0" w:color="auto"/>
            <w:right w:val="none" w:sz="0" w:space="0" w:color="auto"/>
          </w:divBdr>
        </w:div>
        <w:div w:id="1698391499">
          <w:marLeft w:val="0"/>
          <w:marRight w:val="0"/>
          <w:marTop w:val="0"/>
          <w:marBottom w:val="0"/>
          <w:divBdr>
            <w:top w:val="none" w:sz="0" w:space="0" w:color="auto"/>
            <w:left w:val="none" w:sz="0" w:space="0" w:color="auto"/>
            <w:bottom w:val="none" w:sz="0" w:space="0" w:color="auto"/>
            <w:right w:val="none" w:sz="0" w:space="0" w:color="auto"/>
          </w:divBdr>
        </w:div>
        <w:div w:id="919606530">
          <w:marLeft w:val="0"/>
          <w:marRight w:val="0"/>
          <w:marTop w:val="0"/>
          <w:marBottom w:val="0"/>
          <w:divBdr>
            <w:top w:val="none" w:sz="0" w:space="0" w:color="auto"/>
            <w:left w:val="none" w:sz="0" w:space="0" w:color="auto"/>
            <w:bottom w:val="none" w:sz="0" w:space="0" w:color="auto"/>
            <w:right w:val="none" w:sz="0" w:space="0" w:color="auto"/>
          </w:divBdr>
        </w:div>
        <w:div w:id="74133016">
          <w:marLeft w:val="0"/>
          <w:marRight w:val="0"/>
          <w:marTop w:val="0"/>
          <w:marBottom w:val="0"/>
          <w:divBdr>
            <w:top w:val="none" w:sz="0" w:space="0" w:color="auto"/>
            <w:left w:val="none" w:sz="0" w:space="0" w:color="auto"/>
            <w:bottom w:val="none" w:sz="0" w:space="0" w:color="auto"/>
            <w:right w:val="none" w:sz="0" w:space="0" w:color="auto"/>
          </w:divBdr>
        </w:div>
      </w:divsChild>
    </w:div>
    <w:div w:id="549343627">
      <w:bodyDiv w:val="1"/>
      <w:marLeft w:val="0"/>
      <w:marRight w:val="0"/>
      <w:marTop w:val="0"/>
      <w:marBottom w:val="0"/>
      <w:divBdr>
        <w:top w:val="none" w:sz="0" w:space="0" w:color="auto"/>
        <w:left w:val="none" w:sz="0" w:space="0" w:color="auto"/>
        <w:bottom w:val="none" w:sz="0" w:space="0" w:color="auto"/>
        <w:right w:val="none" w:sz="0" w:space="0" w:color="auto"/>
      </w:divBdr>
      <w:divsChild>
        <w:div w:id="1010332781">
          <w:marLeft w:val="0"/>
          <w:marRight w:val="0"/>
          <w:marTop w:val="0"/>
          <w:marBottom w:val="0"/>
          <w:divBdr>
            <w:top w:val="none" w:sz="0" w:space="0" w:color="auto"/>
            <w:left w:val="none" w:sz="0" w:space="0" w:color="auto"/>
            <w:bottom w:val="none" w:sz="0" w:space="0" w:color="auto"/>
            <w:right w:val="none" w:sz="0" w:space="0" w:color="auto"/>
          </w:divBdr>
        </w:div>
        <w:div w:id="702171671">
          <w:marLeft w:val="0"/>
          <w:marRight w:val="0"/>
          <w:marTop w:val="0"/>
          <w:marBottom w:val="0"/>
          <w:divBdr>
            <w:top w:val="none" w:sz="0" w:space="0" w:color="auto"/>
            <w:left w:val="none" w:sz="0" w:space="0" w:color="auto"/>
            <w:bottom w:val="none" w:sz="0" w:space="0" w:color="auto"/>
            <w:right w:val="none" w:sz="0" w:space="0" w:color="auto"/>
          </w:divBdr>
        </w:div>
        <w:div w:id="1964383662">
          <w:marLeft w:val="0"/>
          <w:marRight w:val="0"/>
          <w:marTop w:val="0"/>
          <w:marBottom w:val="0"/>
          <w:divBdr>
            <w:top w:val="none" w:sz="0" w:space="0" w:color="auto"/>
            <w:left w:val="none" w:sz="0" w:space="0" w:color="auto"/>
            <w:bottom w:val="none" w:sz="0" w:space="0" w:color="auto"/>
            <w:right w:val="none" w:sz="0" w:space="0" w:color="auto"/>
          </w:divBdr>
        </w:div>
        <w:div w:id="751777481">
          <w:marLeft w:val="0"/>
          <w:marRight w:val="0"/>
          <w:marTop w:val="0"/>
          <w:marBottom w:val="0"/>
          <w:divBdr>
            <w:top w:val="none" w:sz="0" w:space="0" w:color="auto"/>
            <w:left w:val="none" w:sz="0" w:space="0" w:color="auto"/>
            <w:bottom w:val="none" w:sz="0" w:space="0" w:color="auto"/>
            <w:right w:val="none" w:sz="0" w:space="0" w:color="auto"/>
          </w:divBdr>
        </w:div>
        <w:div w:id="1434090182">
          <w:marLeft w:val="0"/>
          <w:marRight w:val="0"/>
          <w:marTop w:val="0"/>
          <w:marBottom w:val="0"/>
          <w:divBdr>
            <w:top w:val="none" w:sz="0" w:space="0" w:color="auto"/>
            <w:left w:val="none" w:sz="0" w:space="0" w:color="auto"/>
            <w:bottom w:val="none" w:sz="0" w:space="0" w:color="auto"/>
            <w:right w:val="none" w:sz="0" w:space="0" w:color="auto"/>
          </w:divBdr>
        </w:div>
        <w:div w:id="886407027">
          <w:marLeft w:val="0"/>
          <w:marRight w:val="0"/>
          <w:marTop w:val="0"/>
          <w:marBottom w:val="0"/>
          <w:divBdr>
            <w:top w:val="none" w:sz="0" w:space="0" w:color="auto"/>
            <w:left w:val="none" w:sz="0" w:space="0" w:color="auto"/>
            <w:bottom w:val="none" w:sz="0" w:space="0" w:color="auto"/>
            <w:right w:val="none" w:sz="0" w:space="0" w:color="auto"/>
          </w:divBdr>
        </w:div>
        <w:div w:id="263808468">
          <w:marLeft w:val="0"/>
          <w:marRight w:val="0"/>
          <w:marTop w:val="0"/>
          <w:marBottom w:val="0"/>
          <w:divBdr>
            <w:top w:val="none" w:sz="0" w:space="0" w:color="auto"/>
            <w:left w:val="none" w:sz="0" w:space="0" w:color="auto"/>
            <w:bottom w:val="none" w:sz="0" w:space="0" w:color="auto"/>
            <w:right w:val="none" w:sz="0" w:space="0" w:color="auto"/>
          </w:divBdr>
        </w:div>
      </w:divsChild>
    </w:div>
    <w:div w:id="659045686">
      <w:bodyDiv w:val="1"/>
      <w:marLeft w:val="0"/>
      <w:marRight w:val="0"/>
      <w:marTop w:val="0"/>
      <w:marBottom w:val="0"/>
      <w:divBdr>
        <w:top w:val="none" w:sz="0" w:space="0" w:color="auto"/>
        <w:left w:val="none" w:sz="0" w:space="0" w:color="auto"/>
        <w:bottom w:val="none" w:sz="0" w:space="0" w:color="auto"/>
        <w:right w:val="none" w:sz="0" w:space="0" w:color="auto"/>
      </w:divBdr>
      <w:divsChild>
        <w:div w:id="410935176">
          <w:marLeft w:val="0"/>
          <w:marRight w:val="0"/>
          <w:marTop w:val="0"/>
          <w:marBottom w:val="0"/>
          <w:divBdr>
            <w:top w:val="none" w:sz="0" w:space="0" w:color="auto"/>
            <w:left w:val="none" w:sz="0" w:space="0" w:color="auto"/>
            <w:bottom w:val="none" w:sz="0" w:space="0" w:color="auto"/>
            <w:right w:val="none" w:sz="0" w:space="0" w:color="auto"/>
          </w:divBdr>
        </w:div>
        <w:div w:id="344671757">
          <w:marLeft w:val="0"/>
          <w:marRight w:val="0"/>
          <w:marTop w:val="0"/>
          <w:marBottom w:val="0"/>
          <w:divBdr>
            <w:top w:val="none" w:sz="0" w:space="0" w:color="auto"/>
            <w:left w:val="none" w:sz="0" w:space="0" w:color="auto"/>
            <w:bottom w:val="none" w:sz="0" w:space="0" w:color="auto"/>
            <w:right w:val="none" w:sz="0" w:space="0" w:color="auto"/>
          </w:divBdr>
        </w:div>
        <w:div w:id="2145805831">
          <w:marLeft w:val="0"/>
          <w:marRight w:val="0"/>
          <w:marTop w:val="0"/>
          <w:marBottom w:val="0"/>
          <w:divBdr>
            <w:top w:val="none" w:sz="0" w:space="0" w:color="auto"/>
            <w:left w:val="none" w:sz="0" w:space="0" w:color="auto"/>
            <w:bottom w:val="none" w:sz="0" w:space="0" w:color="auto"/>
            <w:right w:val="none" w:sz="0" w:space="0" w:color="auto"/>
          </w:divBdr>
        </w:div>
        <w:div w:id="1403142268">
          <w:marLeft w:val="0"/>
          <w:marRight w:val="0"/>
          <w:marTop w:val="0"/>
          <w:marBottom w:val="0"/>
          <w:divBdr>
            <w:top w:val="none" w:sz="0" w:space="0" w:color="auto"/>
            <w:left w:val="none" w:sz="0" w:space="0" w:color="auto"/>
            <w:bottom w:val="none" w:sz="0" w:space="0" w:color="auto"/>
            <w:right w:val="none" w:sz="0" w:space="0" w:color="auto"/>
          </w:divBdr>
        </w:div>
        <w:div w:id="1692874088">
          <w:marLeft w:val="0"/>
          <w:marRight w:val="0"/>
          <w:marTop w:val="0"/>
          <w:marBottom w:val="0"/>
          <w:divBdr>
            <w:top w:val="none" w:sz="0" w:space="0" w:color="auto"/>
            <w:left w:val="none" w:sz="0" w:space="0" w:color="auto"/>
            <w:bottom w:val="none" w:sz="0" w:space="0" w:color="auto"/>
            <w:right w:val="none" w:sz="0" w:space="0" w:color="auto"/>
          </w:divBdr>
        </w:div>
        <w:div w:id="1746340858">
          <w:marLeft w:val="0"/>
          <w:marRight w:val="0"/>
          <w:marTop w:val="0"/>
          <w:marBottom w:val="0"/>
          <w:divBdr>
            <w:top w:val="none" w:sz="0" w:space="0" w:color="auto"/>
            <w:left w:val="none" w:sz="0" w:space="0" w:color="auto"/>
            <w:bottom w:val="none" w:sz="0" w:space="0" w:color="auto"/>
            <w:right w:val="none" w:sz="0" w:space="0" w:color="auto"/>
          </w:divBdr>
        </w:div>
        <w:div w:id="147940882">
          <w:marLeft w:val="0"/>
          <w:marRight w:val="0"/>
          <w:marTop w:val="0"/>
          <w:marBottom w:val="0"/>
          <w:divBdr>
            <w:top w:val="none" w:sz="0" w:space="0" w:color="auto"/>
            <w:left w:val="none" w:sz="0" w:space="0" w:color="auto"/>
            <w:bottom w:val="none" w:sz="0" w:space="0" w:color="auto"/>
            <w:right w:val="none" w:sz="0" w:space="0" w:color="auto"/>
          </w:divBdr>
        </w:div>
        <w:div w:id="1920208306">
          <w:marLeft w:val="0"/>
          <w:marRight w:val="0"/>
          <w:marTop w:val="0"/>
          <w:marBottom w:val="0"/>
          <w:divBdr>
            <w:top w:val="none" w:sz="0" w:space="0" w:color="auto"/>
            <w:left w:val="none" w:sz="0" w:space="0" w:color="auto"/>
            <w:bottom w:val="none" w:sz="0" w:space="0" w:color="auto"/>
            <w:right w:val="none" w:sz="0" w:space="0" w:color="auto"/>
          </w:divBdr>
        </w:div>
        <w:div w:id="1599558146">
          <w:marLeft w:val="0"/>
          <w:marRight w:val="0"/>
          <w:marTop w:val="0"/>
          <w:marBottom w:val="0"/>
          <w:divBdr>
            <w:top w:val="none" w:sz="0" w:space="0" w:color="auto"/>
            <w:left w:val="none" w:sz="0" w:space="0" w:color="auto"/>
            <w:bottom w:val="none" w:sz="0" w:space="0" w:color="auto"/>
            <w:right w:val="none" w:sz="0" w:space="0" w:color="auto"/>
          </w:divBdr>
        </w:div>
        <w:div w:id="1228567869">
          <w:marLeft w:val="0"/>
          <w:marRight w:val="0"/>
          <w:marTop w:val="0"/>
          <w:marBottom w:val="0"/>
          <w:divBdr>
            <w:top w:val="none" w:sz="0" w:space="0" w:color="auto"/>
            <w:left w:val="none" w:sz="0" w:space="0" w:color="auto"/>
            <w:bottom w:val="none" w:sz="0" w:space="0" w:color="auto"/>
            <w:right w:val="none" w:sz="0" w:space="0" w:color="auto"/>
          </w:divBdr>
        </w:div>
        <w:div w:id="1455638625">
          <w:marLeft w:val="0"/>
          <w:marRight w:val="0"/>
          <w:marTop w:val="0"/>
          <w:marBottom w:val="0"/>
          <w:divBdr>
            <w:top w:val="none" w:sz="0" w:space="0" w:color="auto"/>
            <w:left w:val="none" w:sz="0" w:space="0" w:color="auto"/>
            <w:bottom w:val="none" w:sz="0" w:space="0" w:color="auto"/>
            <w:right w:val="none" w:sz="0" w:space="0" w:color="auto"/>
          </w:divBdr>
        </w:div>
        <w:div w:id="1595699485">
          <w:marLeft w:val="0"/>
          <w:marRight w:val="0"/>
          <w:marTop w:val="0"/>
          <w:marBottom w:val="0"/>
          <w:divBdr>
            <w:top w:val="none" w:sz="0" w:space="0" w:color="auto"/>
            <w:left w:val="none" w:sz="0" w:space="0" w:color="auto"/>
            <w:bottom w:val="none" w:sz="0" w:space="0" w:color="auto"/>
            <w:right w:val="none" w:sz="0" w:space="0" w:color="auto"/>
          </w:divBdr>
        </w:div>
        <w:div w:id="2101025314">
          <w:marLeft w:val="0"/>
          <w:marRight w:val="0"/>
          <w:marTop w:val="0"/>
          <w:marBottom w:val="0"/>
          <w:divBdr>
            <w:top w:val="none" w:sz="0" w:space="0" w:color="auto"/>
            <w:left w:val="none" w:sz="0" w:space="0" w:color="auto"/>
            <w:bottom w:val="none" w:sz="0" w:space="0" w:color="auto"/>
            <w:right w:val="none" w:sz="0" w:space="0" w:color="auto"/>
          </w:divBdr>
        </w:div>
        <w:div w:id="498277222">
          <w:marLeft w:val="0"/>
          <w:marRight w:val="0"/>
          <w:marTop w:val="0"/>
          <w:marBottom w:val="0"/>
          <w:divBdr>
            <w:top w:val="none" w:sz="0" w:space="0" w:color="auto"/>
            <w:left w:val="none" w:sz="0" w:space="0" w:color="auto"/>
            <w:bottom w:val="none" w:sz="0" w:space="0" w:color="auto"/>
            <w:right w:val="none" w:sz="0" w:space="0" w:color="auto"/>
          </w:divBdr>
        </w:div>
        <w:div w:id="626738249">
          <w:marLeft w:val="0"/>
          <w:marRight w:val="0"/>
          <w:marTop w:val="0"/>
          <w:marBottom w:val="0"/>
          <w:divBdr>
            <w:top w:val="none" w:sz="0" w:space="0" w:color="auto"/>
            <w:left w:val="none" w:sz="0" w:space="0" w:color="auto"/>
            <w:bottom w:val="none" w:sz="0" w:space="0" w:color="auto"/>
            <w:right w:val="none" w:sz="0" w:space="0" w:color="auto"/>
          </w:divBdr>
        </w:div>
      </w:divsChild>
    </w:div>
    <w:div w:id="675424884">
      <w:bodyDiv w:val="1"/>
      <w:marLeft w:val="0"/>
      <w:marRight w:val="0"/>
      <w:marTop w:val="0"/>
      <w:marBottom w:val="0"/>
      <w:divBdr>
        <w:top w:val="none" w:sz="0" w:space="0" w:color="auto"/>
        <w:left w:val="none" w:sz="0" w:space="0" w:color="auto"/>
        <w:bottom w:val="none" w:sz="0" w:space="0" w:color="auto"/>
        <w:right w:val="none" w:sz="0" w:space="0" w:color="auto"/>
      </w:divBdr>
      <w:divsChild>
        <w:div w:id="988174238">
          <w:marLeft w:val="0"/>
          <w:marRight w:val="0"/>
          <w:marTop w:val="0"/>
          <w:marBottom w:val="0"/>
          <w:divBdr>
            <w:top w:val="none" w:sz="0" w:space="0" w:color="auto"/>
            <w:left w:val="none" w:sz="0" w:space="0" w:color="auto"/>
            <w:bottom w:val="none" w:sz="0" w:space="0" w:color="auto"/>
            <w:right w:val="none" w:sz="0" w:space="0" w:color="auto"/>
          </w:divBdr>
        </w:div>
        <w:div w:id="1804734172">
          <w:marLeft w:val="0"/>
          <w:marRight w:val="0"/>
          <w:marTop w:val="0"/>
          <w:marBottom w:val="0"/>
          <w:divBdr>
            <w:top w:val="none" w:sz="0" w:space="0" w:color="auto"/>
            <w:left w:val="none" w:sz="0" w:space="0" w:color="auto"/>
            <w:bottom w:val="none" w:sz="0" w:space="0" w:color="auto"/>
            <w:right w:val="none" w:sz="0" w:space="0" w:color="auto"/>
          </w:divBdr>
        </w:div>
        <w:div w:id="648439103">
          <w:marLeft w:val="0"/>
          <w:marRight w:val="0"/>
          <w:marTop w:val="0"/>
          <w:marBottom w:val="0"/>
          <w:divBdr>
            <w:top w:val="none" w:sz="0" w:space="0" w:color="auto"/>
            <w:left w:val="none" w:sz="0" w:space="0" w:color="auto"/>
            <w:bottom w:val="none" w:sz="0" w:space="0" w:color="auto"/>
            <w:right w:val="none" w:sz="0" w:space="0" w:color="auto"/>
          </w:divBdr>
        </w:div>
        <w:div w:id="909920116">
          <w:marLeft w:val="0"/>
          <w:marRight w:val="0"/>
          <w:marTop w:val="0"/>
          <w:marBottom w:val="0"/>
          <w:divBdr>
            <w:top w:val="none" w:sz="0" w:space="0" w:color="auto"/>
            <w:left w:val="none" w:sz="0" w:space="0" w:color="auto"/>
            <w:bottom w:val="none" w:sz="0" w:space="0" w:color="auto"/>
            <w:right w:val="none" w:sz="0" w:space="0" w:color="auto"/>
          </w:divBdr>
        </w:div>
        <w:div w:id="1162046620">
          <w:marLeft w:val="0"/>
          <w:marRight w:val="0"/>
          <w:marTop w:val="0"/>
          <w:marBottom w:val="0"/>
          <w:divBdr>
            <w:top w:val="none" w:sz="0" w:space="0" w:color="auto"/>
            <w:left w:val="none" w:sz="0" w:space="0" w:color="auto"/>
            <w:bottom w:val="none" w:sz="0" w:space="0" w:color="auto"/>
            <w:right w:val="none" w:sz="0" w:space="0" w:color="auto"/>
          </w:divBdr>
        </w:div>
        <w:div w:id="1365983620">
          <w:marLeft w:val="0"/>
          <w:marRight w:val="0"/>
          <w:marTop w:val="0"/>
          <w:marBottom w:val="0"/>
          <w:divBdr>
            <w:top w:val="none" w:sz="0" w:space="0" w:color="auto"/>
            <w:left w:val="none" w:sz="0" w:space="0" w:color="auto"/>
            <w:bottom w:val="none" w:sz="0" w:space="0" w:color="auto"/>
            <w:right w:val="none" w:sz="0" w:space="0" w:color="auto"/>
          </w:divBdr>
        </w:div>
        <w:div w:id="1877038098">
          <w:marLeft w:val="0"/>
          <w:marRight w:val="0"/>
          <w:marTop w:val="0"/>
          <w:marBottom w:val="0"/>
          <w:divBdr>
            <w:top w:val="none" w:sz="0" w:space="0" w:color="auto"/>
            <w:left w:val="none" w:sz="0" w:space="0" w:color="auto"/>
            <w:bottom w:val="none" w:sz="0" w:space="0" w:color="auto"/>
            <w:right w:val="none" w:sz="0" w:space="0" w:color="auto"/>
          </w:divBdr>
        </w:div>
        <w:div w:id="1571041367">
          <w:marLeft w:val="0"/>
          <w:marRight w:val="0"/>
          <w:marTop w:val="0"/>
          <w:marBottom w:val="0"/>
          <w:divBdr>
            <w:top w:val="none" w:sz="0" w:space="0" w:color="auto"/>
            <w:left w:val="none" w:sz="0" w:space="0" w:color="auto"/>
            <w:bottom w:val="none" w:sz="0" w:space="0" w:color="auto"/>
            <w:right w:val="none" w:sz="0" w:space="0" w:color="auto"/>
          </w:divBdr>
        </w:div>
        <w:div w:id="260189815">
          <w:marLeft w:val="0"/>
          <w:marRight w:val="0"/>
          <w:marTop w:val="0"/>
          <w:marBottom w:val="0"/>
          <w:divBdr>
            <w:top w:val="none" w:sz="0" w:space="0" w:color="auto"/>
            <w:left w:val="none" w:sz="0" w:space="0" w:color="auto"/>
            <w:bottom w:val="none" w:sz="0" w:space="0" w:color="auto"/>
            <w:right w:val="none" w:sz="0" w:space="0" w:color="auto"/>
          </w:divBdr>
        </w:div>
      </w:divsChild>
    </w:div>
    <w:div w:id="689601867">
      <w:bodyDiv w:val="1"/>
      <w:marLeft w:val="0"/>
      <w:marRight w:val="0"/>
      <w:marTop w:val="0"/>
      <w:marBottom w:val="0"/>
      <w:divBdr>
        <w:top w:val="none" w:sz="0" w:space="0" w:color="auto"/>
        <w:left w:val="none" w:sz="0" w:space="0" w:color="auto"/>
        <w:bottom w:val="none" w:sz="0" w:space="0" w:color="auto"/>
        <w:right w:val="none" w:sz="0" w:space="0" w:color="auto"/>
      </w:divBdr>
      <w:divsChild>
        <w:div w:id="1725526532">
          <w:marLeft w:val="0"/>
          <w:marRight w:val="0"/>
          <w:marTop w:val="0"/>
          <w:marBottom w:val="0"/>
          <w:divBdr>
            <w:top w:val="none" w:sz="0" w:space="0" w:color="auto"/>
            <w:left w:val="none" w:sz="0" w:space="0" w:color="auto"/>
            <w:bottom w:val="none" w:sz="0" w:space="0" w:color="auto"/>
            <w:right w:val="none" w:sz="0" w:space="0" w:color="auto"/>
          </w:divBdr>
        </w:div>
        <w:div w:id="1065101546">
          <w:marLeft w:val="0"/>
          <w:marRight w:val="0"/>
          <w:marTop w:val="0"/>
          <w:marBottom w:val="0"/>
          <w:divBdr>
            <w:top w:val="none" w:sz="0" w:space="0" w:color="auto"/>
            <w:left w:val="none" w:sz="0" w:space="0" w:color="auto"/>
            <w:bottom w:val="none" w:sz="0" w:space="0" w:color="auto"/>
            <w:right w:val="none" w:sz="0" w:space="0" w:color="auto"/>
          </w:divBdr>
        </w:div>
        <w:div w:id="826943321">
          <w:marLeft w:val="0"/>
          <w:marRight w:val="0"/>
          <w:marTop w:val="0"/>
          <w:marBottom w:val="0"/>
          <w:divBdr>
            <w:top w:val="none" w:sz="0" w:space="0" w:color="auto"/>
            <w:left w:val="none" w:sz="0" w:space="0" w:color="auto"/>
            <w:bottom w:val="none" w:sz="0" w:space="0" w:color="auto"/>
            <w:right w:val="none" w:sz="0" w:space="0" w:color="auto"/>
          </w:divBdr>
        </w:div>
        <w:div w:id="572859691">
          <w:marLeft w:val="0"/>
          <w:marRight w:val="0"/>
          <w:marTop w:val="0"/>
          <w:marBottom w:val="0"/>
          <w:divBdr>
            <w:top w:val="none" w:sz="0" w:space="0" w:color="auto"/>
            <w:left w:val="none" w:sz="0" w:space="0" w:color="auto"/>
            <w:bottom w:val="none" w:sz="0" w:space="0" w:color="auto"/>
            <w:right w:val="none" w:sz="0" w:space="0" w:color="auto"/>
          </w:divBdr>
        </w:div>
        <w:div w:id="1783188357">
          <w:marLeft w:val="0"/>
          <w:marRight w:val="0"/>
          <w:marTop w:val="0"/>
          <w:marBottom w:val="0"/>
          <w:divBdr>
            <w:top w:val="none" w:sz="0" w:space="0" w:color="auto"/>
            <w:left w:val="none" w:sz="0" w:space="0" w:color="auto"/>
            <w:bottom w:val="none" w:sz="0" w:space="0" w:color="auto"/>
            <w:right w:val="none" w:sz="0" w:space="0" w:color="auto"/>
          </w:divBdr>
        </w:div>
        <w:div w:id="1256209429">
          <w:marLeft w:val="0"/>
          <w:marRight w:val="0"/>
          <w:marTop w:val="0"/>
          <w:marBottom w:val="0"/>
          <w:divBdr>
            <w:top w:val="none" w:sz="0" w:space="0" w:color="auto"/>
            <w:left w:val="none" w:sz="0" w:space="0" w:color="auto"/>
            <w:bottom w:val="none" w:sz="0" w:space="0" w:color="auto"/>
            <w:right w:val="none" w:sz="0" w:space="0" w:color="auto"/>
          </w:divBdr>
        </w:div>
        <w:div w:id="434594917">
          <w:marLeft w:val="0"/>
          <w:marRight w:val="0"/>
          <w:marTop w:val="0"/>
          <w:marBottom w:val="0"/>
          <w:divBdr>
            <w:top w:val="none" w:sz="0" w:space="0" w:color="auto"/>
            <w:left w:val="none" w:sz="0" w:space="0" w:color="auto"/>
            <w:bottom w:val="none" w:sz="0" w:space="0" w:color="auto"/>
            <w:right w:val="none" w:sz="0" w:space="0" w:color="auto"/>
          </w:divBdr>
        </w:div>
        <w:div w:id="770473503">
          <w:marLeft w:val="0"/>
          <w:marRight w:val="0"/>
          <w:marTop w:val="0"/>
          <w:marBottom w:val="0"/>
          <w:divBdr>
            <w:top w:val="none" w:sz="0" w:space="0" w:color="auto"/>
            <w:left w:val="none" w:sz="0" w:space="0" w:color="auto"/>
            <w:bottom w:val="none" w:sz="0" w:space="0" w:color="auto"/>
            <w:right w:val="none" w:sz="0" w:space="0" w:color="auto"/>
          </w:divBdr>
        </w:div>
        <w:div w:id="532501524">
          <w:marLeft w:val="0"/>
          <w:marRight w:val="0"/>
          <w:marTop w:val="0"/>
          <w:marBottom w:val="0"/>
          <w:divBdr>
            <w:top w:val="none" w:sz="0" w:space="0" w:color="auto"/>
            <w:left w:val="none" w:sz="0" w:space="0" w:color="auto"/>
            <w:bottom w:val="none" w:sz="0" w:space="0" w:color="auto"/>
            <w:right w:val="none" w:sz="0" w:space="0" w:color="auto"/>
          </w:divBdr>
        </w:div>
        <w:div w:id="922841045">
          <w:marLeft w:val="0"/>
          <w:marRight w:val="0"/>
          <w:marTop w:val="0"/>
          <w:marBottom w:val="0"/>
          <w:divBdr>
            <w:top w:val="none" w:sz="0" w:space="0" w:color="auto"/>
            <w:left w:val="none" w:sz="0" w:space="0" w:color="auto"/>
            <w:bottom w:val="none" w:sz="0" w:space="0" w:color="auto"/>
            <w:right w:val="none" w:sz="0" w:space="0" w:color="auto"/>
          </w:divBdr>
        </w:div>
        <w:div w:id="1908413406">
          <w:marLeft w:val="0"/>
          <w:marRight w:val="0"/>
          <w:marTop w:val="0"/>
          <w:marBottom w:val="0"/>
          <w:divBdr>
            <w:top w:val="none" w:sz="0" w:space="0" w:color="auto"/>
            <w:left w:val="none" w:sz="0" w:space="0" w:color="auto"/>
            <w:bottom w:val="none" w:sz="0" w:space="0" w:color="auto"/>
            <w:right w:val="none" w:sz="0" w:space="0" w:color="auto"/>
          </w:divBdr>
        </w:div>
      </w:divsChild>
    </w:div>
    <w:div w:id="707415004">
      <w:bodyDiv w:val="1"/>
      <w:marLeft w:val="0"/>
      <w:marRight w:val="0"/>
      <w:marTop w:val="0"/>
      <w:marBottom w:val="0"/>
      <w:divBdr>
        <w:top w:val="none" w:sz="0" w:space="0" w:color="auto"/>
        <w:left w:val="none" w:sz="0" w:space="0" w:color="auto"/>
        <w:bottom w:val="none" w:sz="0" w:space="0" w:color="auto"/>
        <w:right w:val="none" w:sz="0" w:space="0" w:color="auto"/>
      </w:divBdr>
      <w:divsChild>
        <w:div w:id="1566143976">
          <w:marLeft w:val="0"/>
          <w:marRight w:val="0"/>
          <w:marTop w:val="0"/>
          <w:marBottom w:val="0"/>
          <w:divBdr>
            <w:top w:val="none" w:sz="0" w:space="0" w:color="auto"/>
            <w:left w:val="none" w:sz="0" w:space="0" w:color="auto"/>
            <w:bottom w:val="none" w:sz="0" w:space="0" w:color="auto"/>
            <w:right w:val="none" w:sz="0" w:space="0" w:color="auto"/>
          </w:divBdr>
        </w:div>
        <w:div w:id="1613174303">
          <w:marLeft w:val="0"/>
          <w:marRight w:val="0"/>
          <w:marTop w:val="0"/>
          <w:marBottom w:val="0"/>
          <w:divBdr>
            <w:top w:val="none" w:sz="0" w:space="0" w:color="auto"/>
            <w:left w:val="none" w:sz="0" w:space="0" w:color="auto"/>
            <w:bottom w:val="none" w:sz="0" w:space="0" w:color="auto"/>
            <w:right w:val="none" w:sz="0" w:space="0" w:color="auto"/>
          </w:divBdr>
        </w:div>
        <w:div w:id="1044717109">
          <w:marLeft w:val="0"/>
          <w:marRight w:val="0"/>
          <w:marTop w:val="0"/>
          <w:marBottom w:val="0"/>
          <w:divBdr>
            <w:top w:val="none" w:sz="0" w:space="0" w:color="auto"/>
            <w:left w:val="none" w:sz="0" w:space="0" w:color="auto"/>
            <w:bottom w:val="none" w:sz="0" w:space="0" w:color="auto"/>
            <w:right w:val="none" w:sz="0" w:space="0" w:color="auto"/>
          </w:divBdr>
        </w:div>
        <w:div w:id="1924146398">
          <w:marLeft w:val="0"/>
          <w:marRight w:val="0"/>
          <w:marTop w:val="0"/>
          <w:marBottom w:val="0"/>
          <w:divBdr>
            <w:top w:val="none" w:sz="0" w:space="0" w:color="auto"/>
            <w:left w:val="none" w:sz="0" w:space="0" w:color="auto"/>
            <w:bottom w:val="none" w:sz="0" w:space="0" w:color="auto"/>
            <w:right w:val="none" w:sz="0" w:space="0" w:color="auto"/>
          </w:divBdr>
        </w:div>
        <w:div w:id="1597637183">
          <w:marLeft w:val="0"/>
          <w:marRight w:val="0"/>
          <w:marTop w:val="0"/>
          <w:marBottom w:val="0"/>
          <w:divBdr>
            <w:top w:val="none" w:sz="0" w:space="0" w:color="auto"/>
            <w:left w:val="none" w:sz="0" w:space="0" w:color="auto"/>
            <w:bottom w:val="none" w:sz="0" w:space="0" w:color="auto"/>
            <w:right w:val="none" w:sz="0" w:space="0" w:color="auto"/>
          </w:divBdr>
        </w:div>
        <w:div w:id="1015115556">
          <w:marLeft w:val="0"/>
          <w:marRight w:val="0"/>
          <w:marTop w:val="0"/>
          <w:marBottom w:val="0"/>
          <w:divBdr>
            <w:top w:val="none" w:sz="0" w:space="0" w:color="auto"/>
            <w:left w:val="none" w:sz="0" w:space="0" w:color="auto"/>
            <w:bottom w:val="none" w:sz="0" w:space="0" w:color="auto"/>
            <w:right w:val="none" w:sz="0" w:space="0" w:color="auto"/>
          </w:divBdr>
        </w:div>
        <w:div w:id="1933124520">
          <w:marLeft w:val="0"/>
          <w:marRight w:val="0"/>
          <w:marTop w:val="0"/>
          <w:marBottom w:val="0"/>
          <w:divBdr>
            <w:top w:val="none" w:sz="0" w:space="0" w:color="auto"/>
            <w:left w:val="none" w:sz="0" w:space="0" w:color="auto"/>
            <w:bottom w:val="none" w:sz="0" w:space="0" w:color="auto"/>
            <w:right w:val="none" w:sz="0" w:space="0" w:color="auto"/>
          </w:divBdr>
        </w:div>
        <w:div w:id="2126263129">
          <w:marLeft w:val="0"/>
          <w:marRight w:val="0"/>
          <w:marTop w:val="0"/>
          <w:marBottom w:val="0"/>
          <w:divBdr>
            <w:top w:val="none" w:sz="0" w:space="0" w:color="auto"/>
            <w:left w:val="none" w:sz="0" w:space="0" w:color="auto"/>
            <w:bottom w:val="none" w:sz="0" w:space="0" w:color="auto"/>
            <w:right w:val="none" w:sz="0" w:space="0" w:color="auto"/>
          </w:divBdr>
        </w:div>
        <w:div w:id="1708681091">
          <w:marLeft w:val="0"/>
          <w:marRight w:val="0"/>
          <w:marTop w:val="0"/>
          <w:marBottom w:val="0"/>
          <w:divBdr>
            <w:top w:val="none" w:sz="0" w:space="0" w:color="auto"/>
            <w:left w:val="none" w:sz="0" w:space="0" w:color="auto"/>
            <w:bottom w:val="none" w:sz="0" w:space="0" w:color="auto"/>
            <w:right w:val="none" w:sz="0" w:space="0" w:color="auto"/>
          </w:divBdr>
        </w:div>
        <w:div w:id="628054616">
          <w:marLeft w:val="0"/>
          <w:marRight w:val="0"/>
          <w:marTop w:val="0"/>
          <w:marBottom w:val="0"/>
          <w:divBdr>
            <w:top w:val="none" w:sz="0" w:space="0" w:color="auto"/>
            <w:left w:val="none" w:sz="0" w:space="0" w:color="auto"/>
            <w:bottom w:val="none" w:sz="0" w:space="0" w:color="auto"/>
            <w:right w:val="none" w:sz="0" w:space="0" w:color="auto"/>
          </w:divBdr>
        </w:div>
        <w:div w:id="2143767603">
          <w:marLeft w:val="0"/>
          <w:marRight w:val="0"/>
          <w:marTop w:val="0"/>
          <w:marBottom w:val="0"/>
          <w:divBdr>
            <w:top w:val="none" w:sz="0" w:space="0" w:color="auto"/>
            <w:left w:val="none" w:sz="0" w:space="0" w:color="auto"/>
            <w:bottom w:val="none" w:sz="0" w:space="0" w:color="auto"/>
            <w:right w:val="none" w:sz="0" w:space="0" w:color="auto"/>
          </w:divBdr>
        </w:div>
        <w:div w:id="1772699816">
          <w:marLeft w:val="0"/>
          <w:marRight w:val="0"/>
          <w:marTop w:val="0"/>
          <w:marBottom w:val="0"/>
          <w:divBdr>
            <w:top w:val="none" w:sz="0" w:space="0" w:color="auto"/>
            <w:left w:val="none" w:sz="0" w:space="0" w:color="auto"/>
            <w:bottom w:val="none" w:sz="0" w:space="0" w:color="auto"/>
            <w:right w:val="none" w:sz="0" w:space="0" w:color="auto"/>
          </w:divBdr>
        </w:div>
        <w:div w:id="49154820">
          <w:marLeft w:val="0"/>
          <w:marRight w:val="0"/>
          <w:marTop w:val="0"/>
          <w:marBottom w:val="0"/>
          <w:divBdr>
            <w:top w:val="none" w:sz="0" w:space="0" w:color="auto"/>
            <w:left w:val="none" w:sz="0" w:space="0" w:color="auto"/>
            <w:bottom w:val="none" w:sz="0" w:space="0" w:color="auto"/>
            <w:right w:val="none" w:sz="0" w:space="0" w:color="auto"/>
          </w:divBdr>
        </w:div>
        <w:div w:id="821040954">
          <w:marLeft w:val="0"/>
          <w:marRight w:val="0"/>
          <w:marTop w:val="0"/>
          <w:marBottom w:val="0"/>
          <w:divBdr>
            <w:top w:val="none" w:sz="0" w:space="0" w:color="auto"/>
            <w:left w:val="none" w:sz="0" w:space="0" w:color="auto"/>
            <w:bottom w:val="none" w:sz="0" w:space="0" w:color="auto"/>
            <w:right w:val="none" w:sz="0" w:space="0" w:color="auto"/>
          </w:divBdr>
        </w:div>
        <w:div w:id="487290743">
          <w:marLeft w:val="0"/>
          <w:marRight w:val="0"/>
          <w:marTop w:val="0"/>
          <w:marBottom w:val="0"/>
          <w:divBdr>
            <w:top w:val="none" w:sz="0" w:space="0" w:color="auto"/>
            <w:left w:val="none" w:sz="0" w:space="0" w:color="auto"/>
            <w:bottom w:val="none" w:sz="0" w:space="0" w:color="auto"/>
            <w:right w:val="none" w:sz="0" w:space="0" w:color="auto"/>
          </w:divBdr>
        </w:div>
        <w:div w:id="1015615602">
          <w:marLeft w:val="0"/>
          <w:marRight w:val="0"/>
          <w:marTop w:val="0"/>
          <w:marBottom w:val="0"/>
          <w:divBdr>
            <w:top w:val="none" w:sz="0" w:space="0" w:color="auto"/>
            <w:left w:val="none" w:sz="0" w:space="0" w:color="auto"/>
            <w:bottom w:val="none" w:sz="0" w:space="0" w:color="auto"/>
            <w:right w:val="none" w:sz="0" w:space="0" w:color="auto"/>
          </w:divBdr>
        </w:div>
        <w:div w:id="1795975984">
          <w:marLeft w:val="0"/>
          <w:marRight w:val="0"/>
          <w:marTop w:val="0"/>
          <w:marBottom w:val="0"/>
          <w:divBdr>
            <w:top w:val="none" w:sz="0" w:space="0" w:color="auto"/>
            <w:left w:val="none" w:sz="0" w:space="0" w:color="auto"/>
            <w:bottom w:val="none" w:sz="0" w:space="0" w:color="auto"/>
            <w:right w:val="none" w:sz="0" w:space="0" w:color="auto"/>
          </w:divBdr>
        </w:div>
      </w:divsChild>
    </w:div>
    <w:div w:id="713429850">
      <w:bodyDiv w:val="1"/>
      <w:marLeft w:val="0"/>
      <w:marRight w:val="0"/>
      <w:marTop w:val="0"/>
      <w:marBottom w:val="0"/>
      <w:divBdr>
        <w:top w:val="none" w:sz="0" w:space="0" w:color="auto"/>
        <w:left w:val="none" w:sz="0" w:space="0" w:color="auto"/>
        <w:bottom w:val="none" w:sz="0" w:space="0" w:color="auto"/>
        <w:right w:val="none" w:sz="0" w:space="0" w:color="auto"/>
      </w:divBdr>
      <w:divsChild>
        <w:div w:id="288245446">
          <w:marLeft w:val="0"/>
          <w:marRight w:val="0"/>
          <w:marTop w:val="0"/>
          <w:marBottom w:val="0"/>
          <w:divBdr>
            <w:top w:val="none" w:sz="0" w:space="0" w:color="auto"/>
            <w:left w:val="none" w:sz="0" w:space="0" w:color="auto"/>
            <w:bottom w:val="none" w:sz="0" w:space="0" w:color="auto"/>
            <w:right w:val="none" w:sz="0" w:space="0" w:color="auto"/>
          </w:divBdr>
        </w:div>
      </w:divsChild>
    </w:div>
    <w:div w:id="840588199">
      <w:bodyDiv w:val="1"/>
      <w:marLeft w:val="0"/>
      <w:marRight w:val="0"/>
      <w:marTop w:val="0"/>
      <w:marBottom w:val="0"/>
      <w:divBdr>
        <w:top w:val="none" w:sz="0" w:space="0" w:color="auto"/>
        <w:left w:val="none" w:sz="0" w:space="0" w:color="auto"/>
        <w:bottom w:val="none" w:sz="0" w:space="0" w:color="auto"/>
        <w:right w:val="none" w:sz="0" w:space="0" w:color="auto"/>
      </w:divBdr>
      <w:divsChild>
        <w:div w:id="2021159357">
          <w:marLeft w:val="0"/>
          <w:marRight w:val="0"/>
          <w:marTop w:val="0"/>
          <w:marBottom w:val="0"/>
          <w:divBdr>
            <w:top w:val="none" w:sz="0" w:space="0" w:color="auto"/>
            <w:left w:val="none" w:sz="0" w:space="0" w:color="auto"/>
            <w:bottom w:val="none" w:sz="0" w:space="0" w:color="auto"/>
            <w:right w:val="none" w:sz="0" w:space="0" w:color="auto"/>
          </w:divBdr>
        </w:div>
        <w:div w:id="281039954">
          <w:marLeft w:val="0"/>
          <w:marRight w:val="0"/>
          <w:marTop w:val="0"/>
          <w:marBottom w:val="0"/>
          <w:divBdr>
            <w:top w:val="none" w:sz="0" w:space="0" w:color="auto"/>
            <w:left w:val="none" w:sz="0" w:space="0" w:color="auto"/>
            <w:bottom w:val="none" w:sz="0" w:space="0" w:color="auto"/>
            <w:right w:val="none" w:sz="0" w:space="0" w:color="auto"/>
          </w:divBdr>
        </w:div>
        <w:div w:id="2048139406">
          <w:marLeft w:val="0"/>
          <w:marRight w:val="0"/>
          <w:marTop w:val="0"/>
          <w:marBottom w:val="0"/>
          <w:divBdr>
            <w:top w:val="none" w:sz="0" w:space="0" w:color="auto"/>
            <w:left w:val="none" w:sz="0" w:space="0" w:color="auto"/>
            <w:bottom w:val="none" w:sz="0" w:space="0" w:color="auto"/>
            <w:right w:val="none" w:sz="0" w:space="0" w:color="auto"/>
          </w:divBdr>
        </w:div>
        <w:div w:id="89472092">
          <w:marLeft w:val="0"/>
          <w:marRight w:val="0"/>
          <w:marTop w:val="0"/>
          <w:marBottom w:val="0"/>
          <w:divBdr>
            <w:top w:val="none" w:sz="0" w:space="0" w:color="auto"/>
            <w:left w:val="none" w:sz="0" w:space="0" w:color="auto"/>
            <w:bottom w:val="none" w:sz="0" w:space="0" w:color="auto"/>
            <w:right w:val="none" w:sz="0" w:space="0" w:color="auto"/>
          </w:divBdr>
        </w:div>
        <w:div w:id="846603698">
          <w:marLeft w:val="0"/>
          <w:marRight w:val="0"/>
          <w:marTop w:val="0"/>
          <w:marBottom w:val="0"/>
          <w:divBdr>
            <w:top w:val="none" w:sz="0" w:space="0" w:color="auto"/>
            <w:left w:val="none" w:sz="0" w:space="0" w:color="auto"/>
            <w:bottom w:val="none" w:sz="0" w:space="0" w:color="auto"/>
            <w:right w:val="none" w:sz="0" w:space="0" w:color="auto"/>
          </w:divBdr>
        </w:div>
        <w:div w:id="849609946">
          <w:marLeft w:val="0"/>
          <w:marRight w:val="0"/>
          <w:marTop w:val="0"/>
          <w:marBottom w:val="0"/>
          <w:divBdr>
            <w:top w:val="none" w:sz="0" w:space="0" w:color="auto"/>
            <w:left w:val="none" w:sz="0" w:space="0" w:color="auto"/>
            <w:bottom w:val="none" w:sz="0" w:space="0" w:color="auto"/>
            <w:right w:val="none" w:sz="0" w:space="0" w:color="auto"/>
          </w:divBdr>
        </w:div>
        <w:div w:id="524103840">
          <w:marLeft w:val="0"/>
          <w:marRight w:val="0"/>
          <w:marTop w:val="0"/>
          <w:marBottom w:val="0"/>
          <w:divBdr>
            <w:top w:val="none" w:sz="0" w:space="0" w:color="auto"/>
            <w:left w:val="none" w:sz="0" w:space="0" w:color="auto"/>
            <w:bottom w:val="none" w:sz="0" w:space="0" w:color="auto"/>
            <w:right w:val="none" w:sz="0" w:space="0" w:color="auto"/>
          </w:divBdr>
        </w:div>
        <w:div w:id="1948730957">
          <w:marLeft w:val="0"/>
          <w:marRight w:val="0"/>
          <w:marTop w:val="0"/>
          <w:marBottom w:val="0"/>
          <w:divBdr>
            <w:top w:val="none" w:sz="0" w:space="0" w:color="auto"/>
            <w:left w:val="none" w:sz="0" w:space="0" w:color="auto"/>
            <w:bottom w:val="none" w:sz="0" w:space="0" w:color="auto"/>
            <w:right w:val="none" w:sz="0" w:space="0" w:color="auto"/>
          </w:divBdr>
        </w:div>
        <w:div w:id="82459380">
          <w:marLeft w:val="0"/>
          <w:marRight w:val="0"/>
          <w:marTop w:val="0"/>
          <w:marBottom w:val="0"/>
          <w:divBdr>
            <w:top w:val="none" w:sz="0" w:space="0" w:color="auto"/>
            <w:left w:val="none" w:sz="0" w:space="0" w:color="auto"/>
            <w:bottom w:val="none" w:sz="0" w:space="0" w:color="auto"/>
            <w:right w:val="none" w:sz="0" w:space="0" w:color="auto"/>
          </w:divBdr>
        </w:div>
      </w:divsChild>
    </w:div>
    <w:div w:id="870800987">
      <w:bodyDiv w:val="1"/>
      <w:marLeft w:val="0"/>
      <w:marRight w:val="0"/>
      <w:marTop w:val="0"/>
      <w:marBottom w:val="0"/>
      <w:divBdr>
        <w:top w:val="none" w:sz="0" w:space="0" w:color="auto"/>
        <w:left w:val="none" w:sz="0" w:space="0" w:color="auto"/>
        <w:bottom w:val="none" w:sz="0" w:space="0" w:color="auto"/>
        <w:right w:val="none" w:sz="0" w:space="0" w:color="auto"/>
      </w:divBdr>
      <w:divsChild>
        <w:div w:id="864907472">
          <w:marLeft w:val="0"/>
          <w:marRight w:val="0"/>
          <w:marTop w:val="0"/>
          <w:marBottom w:val="0"/>
          <w:divBdr>
            <w:top w:val="none" w:sz="0" w:space="0" w:color="auto"/>
            <w:left w:val="none" w:sz="0" w:space="0" w:color="auto"/>
            <w:bottom w:val="none" w:sz="0" w:space="0" w:color="auto"/>
            <w:right w:val="none" w:sz="0" w:space="0" w:color="auto"/>
          </w:divBdr>
        </w:div>
        <w:div w:id="267785325">
          <w:marLeft w:val="0"/>
          <w:marRight w:val="0"/>
          <w:marTop w:val="0"/>
          <w:marBottom w:val="0"/>
          <w:divBdr>
            <w:top w:val="none" w:sz="0" w:space="0" w:color="auto"/>
            <w:left w:val="none" w:sz="0" w:space="0" w:color="auto"/>
            <w:bottom w:val="none" w:sz="0" w:space="0" w:color="auto"/>
            <w:right w:val="none" w:sz="0" w:space="0" w:color="auto"/>
          </w:divBdr>
        </w:div>
        <w:div w:id="664014528">
          <w:marLeft w:val="0"/>
          <w:marRight w:val="0"/>
          <w:marTop w:val="0"/>
          <w:marBottom w:val="0"/>
          <w:divBdr>
            <w:top w:val="none" w:sz="0" w:space="0" w:color="auto"/>
            <w:left w:val="none" w:sz="0" w:space="0" w:color="auto"/>
            <w:bottom w:val="none" w:sz="0" w:space="0" w:color="auto"/>
            <w:right w:val="none" w:sz="0" w:space="0" w:color="auto"/>
          </w:divBdr>
        </w:div>
        <w:div w:id="1482424993">
          <w:marLeft w:val="0"/>
          <w:marRight w:val="0"/>
          <w:marTop w:val="0"/>
          <w:marBottom w:val="0"/>
          <w:divBdr>
            <w:top w:val="none" w:sz="0" w:space="0" w:color="auto"/>
            <w:left w:val="none" w:sz="0" w:space="0" w:color="auto"/>
            <w:bottom w:val="none" w:sz="0" w:space="0" w:color="auto"/>
            <w:right w:val="none" w:sz="0" w:space="0" w:color="auto"/>
          </w:divBdr>
        </w:div>
        <w:div w:id="1941452044">
          <w:marLeft w:val="0"/>
          <w:marRight w:val="0"/>
          <w:marTop w:val="0"/>
          <w:marBottom w:val="0"/>
          <w:divBdr>
            <w:top w:val="none" w:sz="0" w:space="0" w:color="auto"/>
            <w:left w:val="none" w:sz="0" w:space="0" w:color="auto"/>
            <w:bottom w:val="none" w:sz="0" w:space="0" w:color="auto"/>
            <w:right w:val="none" w:sz="0" w:space="0" w:color="auto"/>
          </w:divBdr>
        </w:div>
        <w:div w:id="784422388">
          <w:marLeft w:val="0"/>
          <w:marRight w:val="0"/>
          <w:marTop w:val="0"/>
          <w:marBottom w:val="0"/>
          <w:divBdr>
            <w:top w:val="none" w:sz="0" w:space="0" w:color="auto"/>
            <w:left w:val="none" w:sz="0" w:space="0" w:color="auto"/>
            <w:bottom w:val="none" w:sz="0" w:space="0" w:color="auto"/>
            <w:right w:val="none" w:sz="0" w:space="0" w:color="auto"/>
          </w:divBdr>
        </w:div>
        <w:div w:id="200825681">
          <w:marLeft w:val="0"/>
          <w:marRight w:val="0"/>
          <w:marTop w:val="0"/>
          <w:marBottom w:val="0"/>
          <w:divBdr>
            <w:top w:val="none" w:sz="0" w:space="0" w:color="auto"/>
            <w:left w:val="none" w:sz="0" w:space="0" w:color="auto"/>
            <w:bottom w:val="none" w:sz="0" w:space="0" w:color="auto"/>
            <w:right w:val="none" w:sz="0" w:space="0" w:color="auto"/>
          </w:divBdr>
        </w:div>
        <w:div w:id="1383165293">
          <w:marLeft w:val="0"/>
          <w:marRight w:val="0"/>
          <w:marTop w:val="0"/>
          <w:marBottom w:val="0"/>
          <w:divBdr>
            <w:top w:val="none" w:sz="0" w:space="0" w:color="auto"/>
            <w:left w:val="none" w:sz="0" w:space="0" w:color="auto"/>
            <w:bottom w:val="none" w:sz="0" w:space="0" w:color="auto"/>
            <w:right w:val="none" w:sz="0" w:space="0" w:color="auto"/>
          </w:divBdr>
        </w:div>
        <w:div w:id="633868781">
          <w:marLeft w:val="0"/>
          <w:marRight w:val="0"/>
          <w:marTop w:val="0"/>
          <w:marBottom w:val="0"/>
          <w:divBdr>
            <w:top w:val="none" w:sz="0" w:space="0" w:color="auto"/>
            <w:left w:val="none" w:sz="0" w:space="0" w:color="auto"/>
            <w:bottom w:val="none" w:sz="0" w:space="0" w:color="auto"/>
            <w:right w:val="none" w:sz="0" w:space="0" w:color="auto"/>
          </w:divBdr>
        </w:div>
        <w:div w:id="730689742">
          <w:marLeft w:val="0"/>
          <w:marRight w:val="0"/>
          <w:marTop w:val="0"/>
          <w:marBottom w:val="0"/>
          <w:divBdr>
            <w:top w:val="none" w:sz="0" w:space="0" w:color="auto"/>
            <w:left w:val="none" w:sz="0" w:space="0" w:color="auto"/>
            <w:bottom w:val="none" w:sz="0" w:space="0" w:color="auto"/>
            <w:right w:val="none" w:sz="0" w:space="0" w:color="auto"/>
          </w:divBdr>
        </w:div>
        <w:div w:id="670570240">
          <w:marLeft w:val="0"/>
          <w:marRight w:val="0"/>
          <w:marTop w:val="0"/>
          <w:marBottom w:val="0"/>
          <w:divBdr>
            <w:top w:val="none" w:sz="0" w:space="0" w:color="auto"/>
            <w:left w:val="none" w:sz="0" w:space="0" w:color="auto"/>
            <w:bottom w:val="none" w:sz="0" w:space="0" w:color="auto"/>
            <w:right w:val="none" w:sz="0" w:space="0" w:color="auto"/>
          </w:divBdr>
        </w:div>
        <w:div w:id="1950894866">
          <w:marLeft w:val="0"/>
          <w:marRight w:val="0"/>
          <w:marTop w:val="0"/>
          <w:marBottom w:val="0"/>
          <w:divBdr>
            <w:top w:val="none" w:sz="0" w:space="0" w:color="auto"/>
            <w:left w:val="none" w:sz="0" w:space="0" w:color="auto"/>
            <w:bottom w:val="none" w:sz="0" w:space="0" w:color="auto"/>
            <w:right w:val="none" w:sz="0" w:space="0" w:color="auto"/>
          </w:divBdr>
        </w:div>
        <w:div w:id="2133744318">
          <w:marLeft w:val="0"/>
          <w:marRight w:val="0"/>
          <w:marTop w:val="0"/>
          <w:marBottom w:val="0"/>
          <w:divBdr>
            <w:top w:val="none" w:sz="0" w:space="0" w:color="auto"/>
            <w:left w:val="none" w:sz="0" w:space="0" w:color="auto"/>
            <w:bottom w:val="none" w:sz="0" w:space="0" w:color="auto"/>
            <w:right w:val="none" w:sz="0" w:space="0" w:color="auto"/>
          </w:divBdr>
        </w:div>
        <w:div w:id="1295409776">
          <w:marLeft w:val="0"/>
          <w:marRight w:val="0"/>
          <w:marTop w:val="0"/>
          <w:marBottom w:val="0"/>
          <w:divBdr>
            <w:top w:val="none" w:sz="0" w:space="0" w:color="auto"/>
            <w:left w:val="none" w:sz="0" w:space="0" w:color="auto"/>
            <w:bottom w:val="none" w:sz="0" w:space="0" w:color="auto"/>
            <w:right w:val="none" w:sz="0" w:space="0" w:color="auto"/>
          </w:divBdr>
        </w:div>
        <w:div w:id="126356466">
          <w:marLeft w:val="0"/>
          <w:marRight w:val="0"/>
          <w:marTop w:val="0"/>
          <w:marBottom w:val="0"/>
          <w:divBdr>
            <w:top w:val="none" w:sz="0" w:space="0" w:color="auto"/>
            <w:left w:val="none" w:sz="0" w:space="0" w:color="auto"/>
            <w:bottom w:val="none" w:sz="0" w:space="0" w:color="auto"/>
            <w:right w:val="none" w:sz="0" w:space="0" w:color="auto"/>
          </w:divBdr>
        </w:div>
        <w:div w:id="1313022653">
          <w:marLeft w:val="0"/>
          <w:marRight w:val="0"/>
          <w:marTop w:val="0"/>
          <w:marBottom w:val="0"/>
          <w:divBdr>
            <w:top w:val="none" w:sz="0" w:space="0" w:color="auto"/>
            <w:left w:val="none" w:sz="0" w:space="0" w:color="auto"/>
            <w:bottom w:val="none" w:sz="0" w:space="0" w:color="auto"/>
            <w:right w:val="none" w:sz="0" w:space="0" w:color="auto"/>
          </w:divBdr>
        </w:div>
        <w:div w:id="780799815">
          <w:marLeft w:val="0"/>
          <w:marRight w:val="0"/>
          <w:marTop w:val="0"/>
          <w:marBottom w:val="0"/>
          <w:divBdr>
            <w:top w:val="none" w:sz="0" w:space="0" w:color="auto"/>
            <w:left w:val="none" w:sz="0" w:space="0" w:color="auto"/>
            <w:bottom w:val="none" w:sz="0" w:space="0" w:color="auto"/>
            <w:right w:val="none" w:sz="0" w:space="0" w:color="auto"/>
          </w:divBdr>
        </w:div>
        <w:div w:id="805705319">
          <w:marLeft w:val="0"/>
          <w:marRight w:val="0"/>
          <w:marTop w:val="0"/>
          <w:marBottom w:val="0"/>
          <w:divBdr>
            <w:top w:val="none" w:sz="0" w:space="0" w:color="auto"/>
            <w:left w:val="none" w:sz="0" w:space="0" w:color="auto"/>
            <w:bottom w:val="none" w:sz="0" w:space="0" w:color="auto"/>
            <w:right w:val="none" w:sz="0" w:space="0" w:color="auto"/>
          </w:divBdr>
        </w:div>
        <w:div w:id="2131393202">
          <w:marLeft w:val="0"/>
          <w:marRight w:val="0"/>
          <w:marTop w:val="0"/>
          <w:marBottom w:val="0"/>
          <w:divBdr>
            <w:top w:val="none" w:sz="0" w:space="0" w:color="auto"/>
            <w:left w:val="none" w:sz="0" w:space="0" w:color="auto"/>
            <w:bottom w:val="none" w:sz="0" w:space="0" w:color="auto"/>
            <w:right w:val="none" w:sz="0" w:space="0" w:color="auto"/>
          </w:divBdr>
        </w:div>
        <w:div w:id="862939933">
          <w:marLeft w:val="0"/>
          <w:marRight w:val="0"/>
          <w:marTop w:val="0"/>
          <w:marBottom w:val="0"/>
          <w:divBdr>
            <w:top w:val="none" w:sz="0" w:space="0" w:color="auto"/>
            <w:left w:val="none" w:sz="0" w:space="0" w:color="auto"/>
            <w:bottom w:val="none" w:sz="0" w:space="0" w:color="auto"/>
            <w:right w:val="none" w:sz="0" w:space="0" w:color="auto"/>
          </w:divBdr>
        </w:div>
        <w:div w:id="1332181331">
          <w:marLeft w:val="0"/>
          <w:marRight w:val="0"/>
          <w:marTop w:val="0"/>
          <w:marBottom w:val="0"/>
          <w:divBdr>
            <w:top w:val="none" w:sz="0" w:space="0" w:color="auto"/>
            <w:left w:val="none" w:sz="0" w:space="0" w:color="auto"/>
            <w:bottom w:val="none" w:sz="0" w:space="0" w:color="auto"/>
            <w:right w:val="none" w:sz="0" w:space="0" w:color="auto"/>
          </w:divBdr>
        </w:div>
        <w:div w:id="474225459">
          <w:marLeft w:val="0"/>
          <w:marRight w:val="0"/>
          <w:marTop w:val="0"/>
          <w:marBottom w:val="0"/>
          <w:divBdr>
            <w:top w:val="none" w:sz="0" w:space="0" w:color="auto"/>
            <w:left w:val="none" w:sz="0" w:space="0" w:color="auto"/>
            <w:bottom w:val="none" w:sz="0" w:space="0" w:color="auto"/>
            <w:right w:val="none" w:sz="0" w:space="0" w:color="auto"/>
          </w:divBdr>
        </w:div>
        <w:div w:id="304698447">
          <w:marLeft w:val="0"/>
          <w:marRight w:val="0"/>
          <w:marTop w:val="0"/>
          <w:marBottom w:val="0"/>
          <w:divBdr>
            <w:top w:val="none" w:sz="0" w:space="0" w:color="auto"/>
            <w:left w:val="none" w:sz="0" w:space="0" w:color="auto"/>
            <w:bottom w:val="none" w:sz="0" w:space="0" w:color="auto"/>
            <w:right w:val="none" w:sz="0" w:space="0" w:color="auto"/>
          </w:divBdr>
        </w:div>
        <w:div w:id="171577274">
          <w:marLeft w:val="0"/>
          <w:marRight w:val="0"/>
          <w:marTop w:val="0"/>
          <w:marBottom w:val="0"/>
          <w:divBdr>
            <w:top w:val="none" w:sz="0" w:space="0" w:color="auto"/>
            <w:left w:val="none" w:sz="0" w:space="0" w:color="auto"/>
            <w:bottom w:val="none" w:sz="0" w:space="0" w:color="auto"/>
            <w:right w:val="none" w:sz="0" w:space="0" w:color="auto"/>
          </w:divBdr>
        </w:div>
        <w:div w:id="1394082755">
          <w:marLeft w:val="0"/>
          <w:marRight w:val="0"/>
          <w:marTop w:val="0"/>
          <w:marBottom w:val="0"/>
          <w:divBdr>
            <w:top w:val="none" w:sz="0" w:space="0" w:color="auto"/>
            <w:left w:val="none" w:sz="0" w:space="0" w:color="auto"/>
            <w:bottom w:val="none" w:sz="0" w:space="0" w:color="auto"/>
            <w:right w:val="none" w:sz="0" w:space="0" w:color="auto"/>
          </w:divBdr>
        </w:div>
        <w:div w:id="1553735124">
          <w:marLeft w:val="0"/>
          <w:marRight w:val="0"/>
          <w:marTop w:val="0"/>
          <w:marBottom w:val="0"/>
          <w:divBdr>
            <w:top w:val="none" w:sz="0" w:space="0" w:color="auto"/>
            <w:left w:val="none" w:sz="0" w:space="0" w:color="auto"/>
            <w:bottom w:val="none" w:sz="0" w:space="0" w:color="auto"/>
            <w:right w:val="none" w:sz="0" w:space="0" w:color="auto"/>
          </w:divBdr>
        </w:div>
        <w:div w:id="1629126423">
          <w:marLeft w:val="0"/>
          <w:marRight w:val="0"/>
          <w:marTop w:val="0"/>
          <w:marBottom w:val="0"/>
          <w:divBdr>
            <w:top w:val="none" w:sz="0" w:space="0" w:color="auto"/>
            <w:left w:val="none" w:sz="0" w:space="0" w:color="auto"/>
            <w:bottom w:val="none" w:sz="0" w:space="0" w:color="auto"/>
            <w:right w:val="none" w:sz="0" w:space="0" w:color="auto"/>
          </w:divBdr>
        </w:div>
      </w:divsChild>
    </w:div>
    <w:div w:id="896823058">
      <w:bodyDiv w:val="1"/>
      <w:marLeft w:val="0"/>
      <w:marRight w:val="0"/>
      <w:marTop w:val="0"/>
      <w:marBottom w:val="0"/>
      <w:divBdr>
        <w:top w:val="none" w:sz="0" w:space="0" w:color="auto"/>
        <w:left w:val="none" w:sz="0" w:space="0" w:color="auto"/>
        <w:bottom w:val="none" w:sz="0" w:space="0" w:color="auto"/>
        <w:right w:val="none" w:sz="0" w:space="0" w:color="auto"/>
      </w:divBdr>
      <w:divsChild>
        <w:div w:id="1515069672">
          <w:marLeft w:val="0"/>
          <w:marRight w:val="0"/>
          <w:marTop w:val="0"/>
          <w:marBottom w:val="0"/>
          <w:divBdr>
            <w:top w:val="none" w:sz="0" w:space="0" w:color="auto"/>
            <w:left w:val="none" w:sz="0" w:space="0" w:color="auto"/>
            <w:bottom w:val="none" w:sz="0" w:space="0" w:color="auto"/>
            <w:right w:val="none" w:sz="0" w:space="0" w:color="auto"/>
          </w:divBdr>
        </w:div>
        <w:div w:id="125122812">
          <w:marLeft w:val="0"/>
          <w:marRight w:val="0"/>
          <w:marTop w:val="0"/>
          <w:marBottom w:val="0"/>
          <w:divBdr>
            <w:top w:val="none" w:sz="0" w:space="0" w:color="auto"/>
            <w:left w:val="none" w:sz="0" w:space="0" w:color="auto"/>
            <w:bottom w:val="none" w:sz="0" w:space="0" w:color="auto"/>
            <w:right w:val="none" w:sz="0" w:space="0" w:color="auto"/>
          </w:divBdr>
        </w:div>
        <w:div w:id="1043601060">
          <w:marLeft w:val="0"/>
          <w:marRight w:val="0"/>
          <w:marTop w:val="0"/>
          <w:marBottom w:val="0"/>
          <w:divBdr>
            <w:top w:val="none" w:sz="0" w:space="0" w:color="auto"/>
            <w:left w:val="none" w:sz="0" w:space="0" w:color="auto"/>
            <w:bottom w:val="none" w:sz="0" w:space="0" w:color="auto"/>
            <w:right w:val="none" w:sz="0" w:space="0" w:color="auto"/>
          </w:divBdr>
        </w:div>
        <w:div w:id="783423290">
          <w:marLeft w:val="0"/>
          <w:marRight w:val="0"/>
          <w:marTop w:val="0"/>
          <w:marBottom w:val="0"/>
          <w:divBdr>
            <w:top w:val="none" w:sz="0" w:space="0" w:color="auto"/>
            <w:left w:val="none" w:sz="0" w:space="0" w:color="auto"/>
            <w:bottom w:val="none" w:sz="0" w:space="0" w:color="auto"/>
            <w:right w:val="none" w:sz="0" w:space="0" w:color="auto"/>
          </w:divBdr>
        </w:div>
        <w:div w:id="681127968">
          <w:marLeft w:val="0"/>
          <w:marRight w:val="0"/>
          <w:marTop w:val="0"/>
          <w:marBottom w:val="0"/>
          <w:divBdr>
            <w:top w:val="none" w:sz="0" w:space="0" w:color="auto"/>
            <w:left w:val="none" w:sz="0" w:space="0" w:color="auto"/>
            <w:bottom w:val="none" w:sz="0" w:space="0" w:color="auto"/>
            <w:right w:val="none" w:sz="0" w:space="0" w:color="auto"/>
          </w:divBdr>
        </w:div>
        <w:div w:id="1547328055">
          <w:marLeft w:val="0"/>
          <w:marRight w:val="0"/>
          <w:marTop w:val="0"/>
          <w:marBottom w:val="0"/>
          <w:divBdr>
            <w:top w:val="none" w:sz="0" w:space="0" w:color="auto"/>
            <w:left w:val="none" w:sz="0" w:space="0" w:color="auto"/>
            <w:bottom w:val="none" w:sz="0" w:space="0" w:color="auto"/>
            <w:right w:val="none" w:sz="0" w:space="0" w:color="auto"/>
          </w:divBdr>
        </w:div>
        <w:div w:id="548416099">
          <w:marLeft w:val="0"/>
          <w:marRight w:val="0"/>
          <w:marTop w:val="0"/>
          <w:marBottom w:val="0"/>
          <w:divBdr>
            <w:top w:val="none" w:sz="0" w:space="0" w:color="auto"/>
            <w:left w:val="none" w:sz="0" w:space="0" w:color="auto"/>
            <w:bottom w:val="none" w:sz="0" w:space="0" w:color="auto"/>
            <w:right w:val="none" w:sz="0" w:space="0" w:color="auto"/>
          </w:divBdr>
        </w:div>
        <w:div w:id="776755497">
          <w:marLeft w:val="0"/>
          <w:marRight w:val="0"/>
          <w:marTop w:val="0"/>
          <w:marBottom w:val="0"/>
          <w:divBdr>
            <w:top w:val="none" w:sz="0" w:space="0" w:color="auto"/>
            <w:left w:val="none" w:sz="0" w:space="0" w:color="auto"/>
            <w:bottom w:val="none" w:sz="0" w:space="0" w:color="auto"/>
            <w:right w:val="none" w:sz="0" w:space="0" w:color="auto"/>
          </w:divBdr>
        </w:div>
        <w:div w:id="736243800">
          <w:marLeft w:val="0"/>
          <w:marRight w:val="0"/>
          <w:marTop w:val="0"/>
          <w:marBottom w:val="0"/>
          <w:divBdr>
            <w:top w:val="none" w:sz="0" w:space="0" w:color="auto"/>
            <w:left w:val="none" w:sz="0" w:space="0" w:color="auto"/>
            <w:bottom w:val="none" w:sz="0" w:space="0" w:color="auto"/>
            <w:right w:val="none" w:sz="0" w:space="0" w:color="auto"/>
          </w:divBdr>
        </w:div>
      </w:divsChild>
    </w:div>
    <w:div w:id="899482029">
      <w:bodyDiv w:val="1"/>
      <w:marLeft w:val="0"/>
      <w:marRight w:val="0"/>
      <w:marTop w:val="0"/>
      <w:marBottom w:val="0"/>
      <w:divBdr>
        <w:top w:val="none" w:sz="0" w:space="0" w:color="auto"/>
        <w:left w:val="none" w:sz="0" w:space="0" w:color="auto"/>
        <w:bottom w:val="none" w:sz="0" w:space="0" w:color="auto"/>
        <w:right w:val="none" w:sz="0" w:space="0" w:color="auto"/>
      </w:divBdr>
      <w:divsChild>
        <w:div w:id="2129397815">
          <w:marLeft w:val="0"/>
          <w:marRight w:val="0"/>
          <w:marTop w:val="0"/>
          <w:marBottom w:val="0"/>
          <w:divBdr>
            <w:top w:val="none" w:sz="0" w:space="0" w:color="auto"/>
            <w:left w:val="none" w:sz="0" w:space="0" w:color="auto"/>
            <w:bottom w:val="none" w:sz="0" w:space="0" w:color="auto"/>
            <w:right w:val="none" w:sz="0" w:space="0" w:color="auto"/>
          </w:divBdr>
        </w:div>
        <w:div w:id="706376399">
          <w:marLeft w:val="0"/>
          <w:marRight w:val="0"/>
          <w:marTop w:val="0"/>
          <w:marBottom w:val="0"/>
          <w:divBdr>
            <w:top w:val="none" w:sz="0" w:space="0" w:color="auto"/>
            <w:left w:val="none" w:sz="0" w:space="0" w:color="auto"/>
            <w:bottom w:val="none" w:sz="0" w:space="0" w:color="auto"/>
            <w:right w:val="none" w:sz="0" w:space="0" w:color="auto"/>
          </w:divBdr>
        </w:div>
        <w:div w:id="192354418">
          <w:marLeft w:val="0"/>
          <w:marRight w:val="0"/>
          <w:marTop w:val="0"/>
          <w:marBottom w:val="0"/>
          <w:divBdr>
            <w:top w:val="none" w:sz="0" w:space="0" w:color="auto"/>
            <w:left w:val="none" w:sz="0" w:space="0" w:color="auto"/>
            <w:bottom w:val="none" w:sz="0" w:space="0" w:color="auto"/>
            <w:right w:val="none" w:sz="0" w:space="0" w:color="auto"/>
          </w:divBdr>
        </w:div>
        <w:div w:id="1576696168">
          <w:marLeft w:val="0"/>
          <w:marRight w:val="0"/>
          <w:marTop w:val="0"/>
          <w:marBottom w:val="0"/>
          <w:divBdr>
            <w:top w:val="none" w:sz="0" w:space="0" w:color="auto"/>
            <w:left w:val="none" w:sz="0" w:space="0" w:color="auto"/>
            <w:bottom w:val="none" w:sz="0" w:space="0" w:color="auto"/>
            <w:right w:val="none" w:sz="0" w:space="0" w:color="auto"/>
          </w:divBdr>
        </w:div>
      </w:divsChild>
    </w:div>
    <w:div w:id="1100373503">
      <w:bodyDiv w:val="1"/>
      <w:marLeft w:val="0"/>
      <w:marRight w:val="0"/>
      <w:marTop w:val="0"/>
      <w:marBottom w:val="0"/>
      <w:divBdr>
        <w:top w:val="none" w:sz="0" w:space="0" w:color="auto"/>
        <w:left w:val="none" w:sz="0" w:space="0" w:color="auto"/>
        <w:bottom w:val="none" w:sz="0" w:space="0" w:color="auto"/>
        <w:right w:val="none" w:sz="0" w:space="0" w:color="auto"/>
      </w:divBdr>
      <w:divsChild>
        <w:div w:id="1260987079">
          <w:marLeft w:val="0"/>
          <w:marRight w:val="0"/>
          <w:marTop w:val="0"/>
          <w:marBottom w:val="0"/>
          <w:divBdr>
            <w:top w:val="none" w:sz="0" w:space="0" w:color="auto"/>
            <w:left w:val="none" w:sz="0" w:space="0" w:color="auto"/>
            <w:bottom w:val="none" w:sz="0" w:space="0" w:color="auto"/>
            <w:right w:val="none" w:sz="0" w:space="0" w:color="auto"/>
          </w:divBdr>
        </w:div>
        <w:div w:id="919142517">
          <w:marLeft w:val="0"/>
          <w:marRight w:val="0"/>
          <w:marTop w:val="0"/>
          <w:marBottom w:val="0"/>
          <w:divBdr>
            <w:top w:val="none" w:sz="0" w:space="0" w:color="auto"/>
            <w:left w:val="none" w:sz="0" w:space="0" w:color="auto"/>
            <w:bottom w:val="none" w:sz="0" w:space="0" w:color="auto"/>
            <w:right w:val="none" w:sz="0" w:space="0" w:color="auto"/>
          </w:divBdr>
        </w:div>
        <w:div w:id="59141284">
          <w:marLeft w:val="0"/>
          <w:marRight w:val="0"/>
          <w:marTop w:val="0"/>
          <w:marBottom w:val="0"/>
          <w:divBdr>
            <w:top w:val="none" w:sz="0" w:space="0" w:color="auto"/>
            <w:left w:val="none" w:sz="0" w:space="0" w:color="auto"/>
            <w:bottom w:val="none" w:sz="0" w:space="0" w:color="auto"/>
            <w:right w:val="none" w:sz="0" w:space="0" w:color="auto"/>
          </w:divBdr>
        </w:div>
        <w:div w:id="87967465">
          <w:marLeft w:val="0"/>
          <w:marRight w:val="0"/>
          <w:marTop w:val="0"/>
          <w:marBottom w:val="0"/>
          <w:divBdr>
            <w:top w:val="none" w:sz="0" w:space="0" w:color="auto"/>
            <w:left w:val="none" w:sz="0" w:space="0" w:color="auto"/>
            <w:bottom w:val="none" w:sz="0" w:space="0" w:color="auto"/>
            <w:right w:val="none" w:sz="0" w:space="0" w:color="auto"/>
          </w:divBdr>
        </w:div>
        <w:div w:id="2056588190">
          <w:marLeft w:val="0"/>
          <w:marRight w:val="0"/>
          <w:marTop w:val="0"/>
          <w:marBottom w:val="0"/>
          <w:divBdr>
            <w:top w:val="none" w:sz="0" w:space="0" w:color="auto"/>
            <w:left w:val="none" w:sz="0" w:space="0" w:color="auto"/>
            <w:bottom w:val="none" w:sz="0" w:space="0" w:color="auto"/>
            <w:right w:val="none" w:sz="0" w:space="0" w:color="auto"/>
          </w:divBdr>
        </w:div>
        <w:div w:id="1011492391">
          <w:marLeft w:val="0"/>
          <w:marRight w:val="0"/>
          <w:marTop w:val="0"/>
          <w:marBottom w:val="0"/>
          <w:divBdr>
            <w:top w:val="none" w:sz="0" w:space="0" w:color="auto"/>
            <w:left w:val="none" w:sz="0" w:space="0" w:color="auto"/>
            <w:bottom w:val="none" w:sz="0" w:space="0" w:color="auto"/>
            <w:right w:val="none" w:sz="0" w:space="0" w:color="auto"/>
          </w:divBdr>
        </w:div>
        <w:div w:id="1076131663">
          <w:marLeft w:val="0"/>
          <w:marRight w:val="0"/>
          <w:marTop w:val="0"/>
          <w:marBottom w:val="0"/>
          <w:divBdr>
            <w:top w:val="none" w:sz="0" w:space="0" w:color="auto"/>
            <w:left w:val="none" w:sz="0" w:space="0" w:color="auto"/>
            <w:bottom w:val="none" w:sz="0" w:space="0" w:color="auto"/>
            <w:right w:val="none" w:sz="0" w:space="0" w:color="auto"/>
          </w:divBdr>
        </w:div>
        <w:div w:id="914825152">
          <w:marLeft w:val="0"/>
          <w:marRight w:val="0"/>
          <w:marTop w:val="0"/>
          <w:marBottom w:val="0"/>
          <w:divBdr>
            <w:top w:val="none" w:sz="0" w:space="0" w:color="auto"/>
            <w:left w:val="none" w:sz="0" w:space="0" w:color="auto"/>
            <w:bottom w:val="none" w:sz="0" w:space="0" w:color="auto"/>
            <w:right w:val="none" w:sz="0" w:space="0" w:color="auto"/>
          </w:divBdr>
        </w:div>
        <w:div w:id="589509637">
          <w:marLeft w:val="0"/>
          <w:marRight w:val="0"/>
          <w:marTop w:val="0"/>
          <w:marBottom w:val="0"/>
          <w:divBdr>
            <w:top w:val="none" w:sz="0" w:space="0" w:color="auto"/>
            <w:left w:val="none" w:sz="0" w:space="0" w:color="auto"/>
            <w:bottom w:val="none" w:sz="0" w:space="0" w:color="auto"/>
            <w:right w:val="none" w:sz="0" w:space="0" w:color="auto"/>
          </w:divBdr>
        </w:div>
      </w:divsChild>
    </w:div>
    <w:div w:id="1176656586">
      <w:bodyDiv w:val="1"/>
      <w:marLeft w:val="0"/>
      <w:marRight w:val="0"/>
      <w:marTop w:val="0"/>
      <w:marBottom w:val="0"/>
      <w:divBdr>
        <w:top w:val="none" w:sz="0" w:space="0" w:color="auto"/>
        <w:left w:val="none" w:sz="0" w:space="0" w:color="auto"/>
        <w:bottom w:val="none" w:sz="0" w:space="0" w:color="auto"/>
        <w:right w:val="none" w:sz="0" w:space="0" w:color="auto"/>
      </w:divBdr>
      <w:divsChild>
        <w:div w:id="530187568">
          <w:marLeft w:val="0"/>
          <w:marRight w:val="0"/>
          <w:marTop w:val="0"/>
          <w:marBottom w:val="0"/>
          <w:divBdr>
            <w:top w:val="none" w:sz="0" w:space="0" w:color="auto"/>
            <w:left w:val="none" w:sz="0" w:space="0" w:color="auto"/>
            <w:bottom w:val="none" w:sz="0" w:space="0" w:color="auto"/>
            <w:right w:val="none" w:sz="0" w:space="0" w:color="auto"/>
          </w:divBdr>
        </w:div>
        <w:div w:id="404911739">
          <w:marLeft w:val="0"/>
          <w:marRight w:val="0"/>
          <w:marTop w:val="0"/>
          <w:marBottom w:val="0"/>
          <w:divBdr>
            <w:top w:val="none" w:sz="0" w:space="0" w:color="auto"/>
            <w:left w:val="none" w:sz="0" w:space="0" w:color="auto"/>
            <w:bottom w:val="none" w:sz="0" w:space="0" w:color="auto"/>
            <w:right w:val="none" w:sz="0" w:space="0" w:color="auto"/>
          </w:divBdr>
        </w:div>
        <w:div w:id="1952081613">
          <w:marLeft w:val="0"/>
          <w:marRight w:val="0"/>
          <w:marTop w:val="0"/>
          <w:marBottom w:val="0"/>
          <w:divBdr>
            <w:top w:val="none" w:sz="0" w:space="0" w:color="auto"/>
            <w:left w:val="none" w:sz="0" w:space="0" w:color="auto"/>
            <w:bottom w:val="none" w:sz="0" w:space="0" w:color="auto"/>
            <w:right w:val="none" w:sz="0" w:space="0" w:color="auto"/>
          </w:divBdr>
        </w:div>
        <w:div w:id="1852646526">
          <w:marLeft w:val="0"/>
          <w:marRight w:val="0"/>
          <w:marTop w:val="0"/>
          <w:marBottom w:val="0"/>
          <w:divBdr>
            <w:top w:val="none" w:sz="0" w:space="0" w:color="auto"/>
            <w:left w:val="none" w:sz="0" w:space="0" w:color="auto"/>
            <w:bottom w:val="none" w:sz="0" w:space="0" w:color="auto"/>
            <w:right w:val="none" w:sz="0" w:space="0" w:color="auto"/>
          </w:divBdr>
        </w:div>
        <w:div w:id="197279753">
          <w:marLeft w:val="0"/>
          <w:marRight w:val="0"/>
          <w:marTop w:val="0"/>
          <w:marBottom w:val="0"/>
          <w:divBdr>
            <w:top w:val="none" w:sz="0" w:space="0" w:color="auto"/>
            <w:left w:val="none" w:sz="0" w:space="0" w:color="auto"/>
            <w:bottom w:val="none" w:sz="0" w:space="0" w:color="auto"/>
            <w:right w:val="none" w:sz="0" w:space="0" w:color="auto"/>
          </w:divBdr>
        </w:div>
        <w:div w:id="781991956">
          <w:marLeft w:val="0"/>
          <w:marRight w:val="0"/>
          <w:marTop w:val="0"/>
          <w:marBottom w:val="0"/>
          <w:divBdr>
            <w:top w:val="none" w:sz="0" w:space="0" w:color="auto"/>
            <w:left w:val="none" w:sz="0" w:space="0" w:color="auto"/>
            <w:bottom w:val="none" w:sz="0" w:space="0" w:color="auto"/>
            <w:right w:val="none" w:sz="0" w:space="0" w:color="auto"/>
          </w:divBdr>
        </w:div>
        <w:div w:id="1272085711">
          <w:marLeft w:val="0"/>
          <w:marRight w:val="0"/>
          <w:marTop w:val="0"/>
          <w:marBottom w:val="0"/>
          <w:divBdr>
            <w:top w:val="none" w:sz="0" w:space="0" w:color="auto"/>
            <w:left w:val="none" w:sz="0" w:space="0" w:color="auto"/>
            <w:bottom w:val="none" w:sz="0" w:space="0" w:color="auto"/>
            <w:right w:val="none" w:sz="0" w:space="0" w:color="auto"/>
          </w:divBdr>
        </w:div>
        <w:div w:id="1302728640">
          <w:marLeft w:val="0"/>
          <w:marRight w:val="0"/>
          <w:marTop w:val="0"/>
          <w:marBottom w:val="0"/>
          <w:divBdr>
            <w:top w:val="none" w:sz="0" w:space="0" w:color="auto"/>
            <w:left w:val="none" w:sz="0" w:space="0" w:color="auto"/>
            <w:bottom w:val="none" w:sz="0" w:space="0" w:color="auto"/>
            <w:right w:val="none" w:sz="0" w:space="0" w:color="auto"/>
          </w:divBdr>
        </w:div>
        <w:div w:id="1322730310">
          <w:marLeft w:val="0"/>
          <w:marRight w:val="0"/>
          <w:marTop w:val="0"/>
          <w:marBottom w:val="0"/>
          <w:divBdr>
            <w:top w:val="none" w:sz="0" w:space="0" w:color="auto"/>
            <w:left w:val="none" w:sz="0" w:space="0" w:color="auto"/>
            <w:bottom w:val="none" w:sz="0" w:space="0" w:color="auto"/>
            <w:right w:val="none" w:sz="0" w:space="0" w:color="auto"/>
          </w:divBdr>
        </w:div>
      </w:divsChild>
    </w:div>
    <w:div w:id="1199929954">
      <w:bodyDiv w:val="1"/>
      <w:marLeft w:val="0"/>
      <w:marRight w:val="0"/>
      <w:marTop w:val="0"/>
      <w:marBottom w:val="0"/>
      <w:divBdr>
        <w:top w:val="none" w:sz="0" w:space="0" w:color="auto"/>
        <w:left w:val="none" w:sz="0" w:space="0" w:color="auto"/>
        <w:bottom w:val="none" w:sz="0" w:space="0" w:color="auto"/>
        <w:right w:val="none" w:sz="0" w:space="0" w:color="auto"/>
      </w:divBdr>
      <w:divsChild>
        <w:div w:id="816263238">
          <w:marLeft w:val="0"/>
          <w:marRight w:val="0"/>
          <w:marTop w:val="0"/>
          <w:marBottom w:val="0"/>
          <w:divBdr>
            <w:top w:val="none" w:sz="0" w:space="0" w:color="auto"/>
            <w:left w:val="none" w:sz="0" w:space="0" w:color="auto"/>
            <w:bottom w:val="none" w:sz="0" w:space="0" w:color="auto"/>
            <w:right w:val="none" w:sz="0" w:space="0" w:color="auto"/>
          </w:divBdr>
        </w:div>
      </w:divsChild>
    </w:div>
    <w:div w:id="1266225985">
      <w:bodyDiv w:val="1"/>
      <w:marLeft w:val="0"/>
      <w:marRight w:val="0"/>
      <w:marTop w:val="0"/>
      <w:marBottom w:val="0"/>
      <w:divBdr>
        <w:top w:val="none" w:sz="0" w:space="0" w:color="auto"/>
        <w:left w:val="none" w:sz="0" w:space="0" w:color="auto"/>
        <w:bottom w:val="none" w:sz="0" w:space="0" w:color="auto"/>
        <w:right w:val="none" w:sz="0" w:space="0" w:color="auto"/>
      </w:divBdr>
      <w:divsChild>
        <w:div w:id="45371977">
          <w:marLeft w:val="0"/>
          <w:marRight w:val="0"/>
          <w:marTop w:val="0"/>
          <w:marBottom w:val="0"/>
          <w:divBdr>
            <w:top w:val="none" w:sz="0" w:space="0" w:color="auto"/>
            <w:left w:val="none" w:sz="0" w:space="0" w:color="auto"/>
            <w:bottom w:val="none" w:sz="0" w:space="0" w:color="auto"/>
            <w:right w:val="none" w:sz="0" w:space="0" w:color="auto"/>
          </w:divBdr>
        </w:div>
        <w:div w:id="1808162981">
          <w:marLeft w:val="0"/>
          <w:marRight w:val="0"/>
          <w:marTop w:val="0"/>
          <w:marBottom w:val="0"/>
          <w:divBdr>
            <w:top w:val="none" w:sz="0" w:space="0" w:color="auto"/>
            <w:left w:val="none" w:sz="0" w:space="0" w:color="auto"/>
            <w:bottom w:val="none" w:sz="0" w:space="0" w:color="auto"/>
            <w:right w:val="none" w:sz="0" w:space="0" w:color="auto"/>
          </w:divBdr>
        </w:div>
        <w:div w:id="1219777430">
          <w:marLeft w:val="0"/>
          <w:marRight w:val="0"/>
          <w:marTop w:val="0"/>
          <w:marBottom w:val="0"/>
          <w:divBdr>
            <w:top w:val="none" w:sz="0" w:space="0" w:color="auto"/>
            <w:left w:val="none" w:sz="0" w:space="0" w:color="auto"/>
            <w:bottom w:val="none" w:sz="0" w:space="0" w:color="auto"/>
            <w:right w:val="none" w:sz="0" w:space="0" w:color="auto"/>
          </w:divBdr>
        </w:div>
        <w:div w:id="1143892067">
          <w:marLeft w:val="0"/>
          <w:marRight w:val="0"/>
          <w:marTop w:val="0"/>
          <w:marBottom w:val="0"/>
          <w:divBdr>
            <w:top w:val="none" w:sz="0" w:space="0" w:color="auto"/>
            <w:left w:val="none" w:sz="0" w:space="0" w:color="auto"/>
            <w:bottom w:val="none" w:sz="0" w:space="0" w:color="auto"/>
            <w:right w:val="none" w:sz="0" w:space="0" w:color="auto"/>
          </w:divBdr>
        </w:div>
        <w:div w:id="1390496616">
          <w:marLeft w:val="0"/>
          <w:marRight w:val="0"/>
          <w:marTop w:val="0"/>
          <w:marBottom w:val="0"/>
          <w:divBdr>
            <w:top w:val="none" w:sz="0" w:space="0" w:color="auto"/>
            <w:left w:val="none" w:sz="0" w:space="0" w:color="auto"/>
            <w:bottom w:val="none" w:sz="0" w:space="0" w:color="auto"/>
            <w:right w:val="none" w:sz="0" w:space="0" w:color="auto"/>
          </w:divBdr>
        </w:div>
        <w:div w:id="2005235886">
          <w:marLeft w:val="0"/>
          <w:marRight w:val="0"/>
          <w:marTop w:val="0"/>
          <w:marBottom w:val="0"/>
          <w:divBdr>
            <w:top w:val="none" w:sz="0" w:space="0" w:color="auto"/>
            <w:left w:val="none" w:sz="0" w:space="0" w:color="auto"/>
            <w:bottom w:val="none" w:sz="0" w:space="0" w:color="auto"/>
            <w:right w:val="none" w:sz="0" w:space="0" w:color="auto"/>
          </w:divBdr>
        </w:div>
        <w:div w:id="1661695964">
          <w:marLeft w:val="0"/>
          <w:marRight w:val="0"/>
          <w:marTop w:val="0"/>
          <w:marBottom w:val="0"/>
          <w:divBdr>
            <w:top w:val="none" w:sz="0" w:space="0" w:color="auto"/>
            <w:left w:val="none" w:sz="0" w:space="0" w:color="auto"/>
            <w:bottom w:val="none" w:sz="0" w:space="0" w:color="auto"/>
            <w:right w:val="none" w:sz="0" w:space="0" w:color="auto"/>
          </w:divBdr>
        </w:div>
        <w:div w:id="1699814816">
          <w:marLeft w:val="0"/>
          <w:marRight w:val="0"/>
          <w:marTop w:val="0"/>
          <w:marBottom w:val="0"/>
          <w:divBdr>
            <w:top w:val="none" w:sz="0" w:space="0" w:color="auto"/>
            <w:left w:val="none" w:sz="0" w:space="0" w:color="auto"/>
            <w:bottom w:val="none" w:sz="0" w:space="0" w:color="auto"/>
            <w:right w:val="none" w:sz="0" w:space="0" w:color="auto"/>
          </w:divBdr>
        </w:div>
        <w:div w:id="579751959">
          <w:marLeft w:val="0"/>
          <w:marRight w:val="0"/>
          <w:marTop w:val="0"/>
          <w:marBottom w:val="0"/>
          <w:divBdr>
            <w:top w:val="none" w:sz="0" w:space="0" w:color="auto"/>
            <w:left w:val="none" w:sz="0" w:space="0" w:color="auto"/>
            <w:bottom w:val="none" w:sz="0" w:space="0" w:color="auto"/>
            <w:right w:val="none" w:sz="0" w:space="0" w:color="auto"/>
          </w:divBdr>
        </w:div>
        <w:div w:id="829177308">
          <w:marLeft w:val="0"/>
          <w:marRight w:val="0"/>
          <w:marTop w:val="0"/>
          <w:marBottom w:val="0"/>
          <w:divBdr>
            <w:top w:val="none" w:sz="0" w:space="0" w:color="auto"/>
            <w:left w:val="none" w:sz="0" w:space="0" w:color="auto"/>
            <w:bottom w:val="none" w:sz="0" w:space="0" w:color="auto"/>
            <w:right w:val="none" w:sz="0" w:space="0" w:color="auto"/>
          </w:divBdr>
        </w:div>
        <w:div w:id="1168524515">
          <w:marLeft w:val="0"/>
          <w:marRight w:val="0"/>
          <w:marTop w:val="0"/>
          <w:marBottom w:val="0"/>
          <w:divBdr>
            <w:top w:val="none" w:sz="0" w:space="0" w:color="auto"/>
            <w:left w:val="none" w:sz="0" w:space="0" w:color="auto"/>
            <w:bottom w:val="none" w:sz="0" w:space="0" w:color="auto"/>
            <w:right w:val="none" w:sz="0" w:space="0" w:color="auto"/>
          </w:divBdr>
        </w:div>
        <w:div w:id="1339387920">
          <w:marLeft w:val="0"/>
          <w:marRight w:val="0"/>
          <w:marTop w:val="0"/>
          <w:marBottom w:val="0"/>
          <w:divBdr>
            <w:top w:val="none" w:sz="0" w:space="0" w:color="auto"/>
            <w:left w:val="none" w:sz="0" w:space="0" w:color="auto"/>
            <w:bottom w:val="none" w:sz="0" w:space="0" w:color="auto"/>
            <w:right w:val="none" w:sz="0" w:space="0" w:color="auto"/>
          </w:divBdr>
        </w:div>
        <w:div w:id="1233850529">
          <w:marLeft w:val="0"/>
          <w:marRight w:val="0"/>
          <w:marTop w:val="0"/>
          <w:marBottom w:val="0"/>
          <w:divBdr>
            <w:top w:val="none" w:sz="0" w:space="0" w:color="auto"/>
            <w:left w:val="none" w:sz="0" w:space="0" w:color="auto"/>
            <w:bottom w:val="none" w:sz="0" w:space="0" w:color="auto"/>
            <w:right w:val="none" w:sz="0" w:space="0" w:color="auto"/>
          </w:divBdr>
        </w:div>
        <w:div w:id="1785420926">
          <w:marLeft w:val="0"/>
          <w:marRight w:val="0"/>
          <w:marTop w:val="0"/>
          <w:marBottom w:val="0"/>
          <w:divBdr>
            <w:top w:val="none" w:sz="0" w:space="0" w:color="auto"/>
            <w:left w:val="none" w:sz="0" w:space="0" w:color="auto"/>
            <w:bottom w:val="none" w:sz="0" w:space="0" w:color="auto"/>
            <w:right w:val="none" w:sz="0" w:space="0" w:color="auto"/>
          </w:divBdr>
        </w:div>
        <w:div w:id="1756634669">
          <w:marLeft w:val="0"/>
          <w:marRight w:val="0"/>
          <w:marTop w:val="0"/>
          <w:marBottom w:val="0"/>
          <w:divBdr>
            <w:top w:val="none" w:sz="0" w:space="0" w:color="auto"/>
            <w:left w:val="none" w:sz="0" w:space="0" w:color="auto"/>
            <w:bottom w:val="none" w:sz="0" w:space="0" w:color="auto"/>
            <w:right w:val="none" w:sz="0" w:space="0" w:color="auto"/>
          </w:divBdr>
        </w:div>
        <w:div w:id="1086927784">
          <w:marLeft w:val="0"/>
          <w:marRight w:val="0"/>
          <w:marTop w:val="0"/>
          <w:marBottom w:val="0"/>
          <w:divBdr>
            <w:top w:val="none" w:sz="0" w:space="0" w:color="auto"/>
            <w:left w:val="none" w:sz="0" w:space="0" w:color="auto"/>
            <w:bottom w:val="none" w:sz="0" w:space="0" w:color="auto"/>
            <w:right w:val="none" w:sz="0" w:space="0" w:color="auto"/>
          </w:divBdr>
        </w:div>
        <w:div w:id="1274435887">
          <w:marLeft w:val="0"/>
          <w:marRight w:val="0"/>
          <w:marTop w:val="0"/>
          <w:marBottom w:val="0"/>
          <w:divBdr>
            <w:top w:val="none" w:sz="0" w:space="0" w:color="auto"/>
            <w:left w:val="none" w:sz="0" w:space="0" w:color="auto"/>
            <w:bottom w:val="none" w:sz="0" w:space="0" w:color="auto"/>
            <w:right w:val="none" w:sz="0" w:space="0" w:color="auto"/>
          </w:divBdr>
        </w:div>
        <w:div w:id="265042488">
          <w:marLeft w:val="0"/>
          <w:marRight w:val="0"/>
          <w:marTop w:val="0"/>
          <w:marBottom w:val="0"/>
          <w:divBdr>
            <w:top w:val="none" w:sz="0" w:space="0" w:color="auto"/>
            <w:left w:val="none" w:sz="0" w:space="0" w:color="auto"/>
            <w:bottom w:val="none" w:sz="0" w:space="0" w:color="auto"/>
            <w:right w:val="none" w:sz="0" w:space="0" w:color="auto"/>
          </w:divBdr>
        </w:div>
        <w:div w:id="33311880">
          <w:marLeft w:val="0"/>
          <w:marRight w:val="0"/>
          <w:marTop w:val="0"/>
          <w:marBottom w:val="0"/>
          <w:divBdr>
            <w:top w:val="none" w:sz="0" w:space="0" w:color="auto"/>
            <w:left w:val="none" w:sz="0" w:space="0" w:color="auto"/>
            <w:bottom w:val="none" w:sz="0" w:space="0" w:color="auto"/>
            <w:right w:val="none" w:sz="0" w:space="0" w:color="auto"/>
          </w:divBdr>
        </w:div>
        <w:div w:id="267127488">
          <w:marLeft w:val="0"/>
          <w:marRight w:val="0"/>
          <w:marTop w:val="0"/>
          <w:marBottom w:val="0"/>
          <w:divBdr>
            <w:top w:val="none" w:sz="0" w:space="0" w:color="auto"/>
            <w:left w:val="none" w:sz="0" w:space="0" w:color="auto"/>
            <w:bottom w:val="none" w:sz="0" w:space="0" w:color="auto"/>
            <w:right w:val="none" w:sz="0" w:space="0" w:color="auto"/>
          </w:divBdr>
        </w:div>
        <w:div w:id="1701739412">
          <w:marLeft w:val="0"/>
          <w:marRight w:val="0"/>
          <w:marTop w:val="0"/>
          <w:marBottom w:val="0"/>
          <w:divBdr>
            <w:top w:val="none" w:sz="0" w:space="0" w:color="auto"/>
            <w:left w:val="none" w:sz="0" w:space="0" w:color="auto"/>
            <w:bottom w:val="none" w:sz="0" w:space="0" w:color="auto"/>
            <w:right w:val="none" w:sz="0" w:space="0" w:color="auto"/>
          </w:divBdr>
        </w:div>
        <w:div w:id="217672414">
          <w:marLeft w:val="0"/>
          <w:marRight w:val="0"/>
          <w:marTop w:val="0"/>
          <w:marBottom w:val="0"/>
          <w:divBdr>
            <w:top w:val="none" w:sz="0" w:space="0" w:color="auto"/>
            <w:left w:val="none" w:sz="0" w:space="0" w:color="auto"/>
            <w:bottom w:val="none" w:sz="0" w:space="0" w:color="auto"/>
            <w:right w:val="none" w:sz="0" w:space="0" w:color="auto"/>
          </w:divBdr>
        </w:div>
        <w:div w:id="1820340820">
          <w:marLeft w:val="0"/>
          <w:marRight w:val="0"/>
          <w:marTop w:val="0"/>
          <w:marBottom w:val="0"/>
          <w:divBdr>
            <w:top w:val="none" w:sz="0" w:space="0" w:color="auto"/>
            <w:left w:val="none" w:sz="0" w:space="0" w:color="auto"/>
            <w:bottom w:val="none" w:sz="0" w:space="0" w:color="auto"/>
            <w:right w:val="none" w:sz="0" w:space="0" w:color="auto"/>
          </w:divBdr>
        </w:div>
        <w:div w:id="1276400167">
          <w:marLeft w:val="0"/>
          <w:marRight w:val="0"/>
          <w:marTop w:val="0"/>
          <w:marBottom w:val="0"/>
          <w:divBdr>
            <w:top w:val="none" w:sz="0" w:space="0" w:color="auto"/>
            <w:left w:val="none" w:sz="0" w:space="0" w:color="auto"/>
            <w:bottom w:val="none" w:sz="0" w:space="0" w:color="auto"/>
            <w:right w:val="none" w:sz="0" w:space="0" w:color="auto"/>
          </w:divBdr>
        </w:div>
        <w:div w:id="983239264">
          <w:marLeft w:val="0"/>
          <w:marRight w:val="0"/>
          <w:marTop w:val="0"/>
          <w:marBottom w:val="0"/>
          <w:divBdr>
            <w:top w:val="none" w:sz="0" w:space="0" w:color="auto"/>
            <w:left w:val="none" w:sz="0" w:space="0" w:color="auto"/>
            <w:bottom w:val="none" w:sz="0" w:space="0" w:color="auto"/>
            <w:right w:val="none" w:sz="0" w:space="0" w:color="auto"/>
          </w:divBdr>
        </w:div>
        <w:div w:id="199906292">
          <w:marLeft w:val="0"/>
          <w:marRight w:val="0"/>
          <w:marTop w:val="0"/>
          <w:marBottom w:val="0"/>
          <w:divBdr>
            <w:top w:val="none" w:sz="0" w:space="0" w:color="auto"/>
            <w:left w:val="none" w:sz="0" w:space="0" w:color="auto"/>
            <w:bottom w:val="none" w:sz="0" w:space="0" w:color="auto"/>
            <w:right w:val="none" w:sz="0" w:space="0" w:color="auto"/>
          </w:divBdr>
        </w:div>
        <w:div w:id="1739282924">
          <w:marLeft w:val="0"/>
          <w:marRight w:val="0"/>
          <w:marTop w:val="0"/>
          <w:marBottom w:val="0"/>
          <w:divBdr>
            <w:top w:val="none" w:sz="0" w:space="0" w:color="auto"/>
            <w:left w:val="none" w:sz="0" w:space="0" w:color="auto"/>
            <w:bottom w:val="none" w:sz="0" w:space="0" w:color="auto"/>
            <w:right w:val="none" w:sz="0" w:space="0" w:color="auto"/>
          </w:divBdr>
        </w:div>
      </w:divsChild>
    </w:div>
    <w:div w:id="1402826736">
      <w:bodyDiv w:val="1"/>
      <w:marLeft w:val="0"/>
      <w:marRight w:val="0"/>
      <w:marTop w:val="0"/>
      <w:marBottom w:val="0"/>
      <w:divBdr>
        <w:top w:val="none" w:sz="0" w:space="0" w:color="auto"/>
        <w:left w:val="none" w:sz="0" w:space="0" w:color="auto"/>
        <w:bottom w:val="none" w:sz="0" w:space="0" w:color="auto"/>
        <w:right w:val="none" w:sz="0" w:space="0" w:color="auto"/>
      </w:divBdr>
      <w:divsChild>
        <w:div w:id="1532957739">
          <w:marLeft w:val="0"/>
          <w:marRight w:val="0"/>
          <w:marTop w:val="0"/>
          <w:marBottom w:val="0"/>
          <w:divBdr>
            <w:top w:val="none" w:sz="0" w:space="0" w:color="auto"/>
            <w:left w:val="none" w:sz="0" w:space="0" w:color="auto"/>
            <w:bottom w:val="none" w:sz="0" w:space="0" w:color="auto"/>
            <w:right w:val="none" w:sz="0" w:space="0" w:color="auto"/>
          </w:divBdr>
        </w:div>
        <w:div w:id="1005398036">
          <w:marLeft w:val="0"/>
          <w:marRight w:val="0"/>
          <w:marTop w:val="0"/>
          <w:marBottom w:val="0"/>
          <w:divBdr>
            <w:top w:val="none" w:sz="0" w:space="0" w:color="auto"/>
            <w:left w:val="none" w:sz="0" w:space="0" w:color="auto"/>
            <w:bottom w:val="none" w:sz="0" w:space="0" w:color="auto"/>
            <w:right w:val="none" w:sz="0" w:space="0" w:color="auto"/>
          </w:divBdr>
        </w:div>
        <w:div w:id="226571051">
          <w:marLeft w:val="0"/>
          <w:marRight w:val="0"/>
          <w:marTop w:val="0"/>
          <w:marBottom w:val="0"/>
          <w:divBdr>
            <w:top w:val="none" w:sz="0" w:space="0" w:color="auto"/>
            <w:left w:val="none" w:sz="0" w:space="0" w:color="auto"/>
            <w:bottom w:val="none" w:sz="0" w:space="0" w:color="auto"/>
            <w:right w:val="none" w:sz="0" w:space="0" w:color="auto"/>
          </w:divBdr>
        </w:div>
        <w:div w:id="493842194">
          <w:marLeft w:val="0"/>
          <w:marRight w:val="0"/>
          <w:marTop w:val="0"/>
          <w:marBottom w:val="0"/>
          <w:divBdr>
            <w:top w:val="none" w:sz="0" w:space="0" w:color="auto"/>
            <w:left w:val="none" w:sz="0" w:space="0" w:color="auto"/>
            <w:bottom w:val="none" w:sz="0" w:space="0" w:color="auto"/>
            <w:right w:val="none" w:sz="0" w:space="0" w:color="auto"/>
          </w:divBdr>
        </w:div>
        <w:div w:id="720253399">
          <w:marLeft w:val="0"/>
          <w:marRight w:val="0"/>
          <w:marTop w:val="0"/>
          <w:marBottom w:val="0"/>
          <w:divBdr>
            <w:top w:val="none" w:sz="0" w:space="0" w:color="auto"/>
            <w:left w:val="none" w:sz="0" w:space="0" w:color="auto"/>
            <w:bottom w:val="none" w:sz="0" w:space="0" w:color="auto"/>
            <w:right w:val="none" w:sz="0" w:space="0" w:color="auto"/>
          </w:divBdr>
        </w:div>
        <w:div w:id="217207212">
          <w:marLeft w:val="0"/>
          <w:marRight w:val="0"/>
          <w:marTop w:val="0"/>
          <w:marBottom w:val="0"/>
          <w:divBdr>
            <w:top w:val="none" w:sz="0" w:space="0" w:color="auto"/>
            <w:left w:val="none" w:sz="0" w:space="0" w:color="auto"/>
            <w:bottom w:val="none" w:sz="0" w:space="0" w:color="auto"/>
            <w:right w:val="none" w:sz="0" w:space="0" w:color="auto"/>
          </w:divBdr>
        </w:div>
        <w:div w:id="1099563635">
          <w:marLeft w:val="0"/>
          <w:marRight w:val="0"/>
          <w:marTop w:val="0"/>
          <w:marBottom w:val="0"/>
          <w:divBdr>
            <w:top w:val="none" w:sz="0" w:space="0" w:color="auto"/>
            <w:left w:val="none" w:sz="0" w:space="0" w:color="auto"/>
            <w:bottom w:val="none" w:sz="0" w:space="0" w:color="auto"/>
            <w:right w:val="none" w:sz="0" w:space="0" w:color="auto"/>
          </w:divBdr>
        </w:div>
        <w:div w:id="1852257439">
          <w:marLeft w:val="0"/>
          <w:marRight w:val="0"/>
          <w:marTop w:val="0"/>
          <w:marBottom w:val="0"/>
          <w:divBdr>
            <w:top w:val="none" w:sz="0" w:space="0" w:color="auto"/>
            <w:left w:val="none" w:sz="0" w:space="0" w:color="auto"/>
            <w:bottom w:val="none" w:sz="0" w:space="0" w:color="auto"/>
            <w:right w:val="none" w:sz="0" w:space="0" w:color="auto"/>
          </w:divBdr>
        </w:div>
        <w:div w:id="1124347399">
          <w:marLeft w:val="0"/>
          <w:marRight w:val="0"/>
          <w:marTop w:val="0"/>
          <w:marBottom w:val="0"/>
          <w:divBdr>
            <w:top w:val="none" w:sz="0" w:space="0" w:color="auto"/>
            <w:left w:val="none" w:sz="0" w:space="0" w:color="auto"/>
            <w:bottom w:val="none" w:sz="0" w:space="0" w:color="auto"/>
            <w:right w:val="none" w:sz="0" w:space="0" w:color="auto"/>
          </w:divBdr>
        </w:div>
        <w:div w:id="1238593492">
          <w:marLeft w:val="0"/>
          <w:marRight w:val="0"/>
          <w:marTop w:val="0"/>
          <w:marBottom w:val="0"/>
          <w:divBdr>
            <w:top w:val="none" w:sz="0" w:space="0" w:color="auto"/>
            <w:left w:val="none" w:sz="0" w:space="0" w:color="auto"/>
            <w:bottom w:val="none" w:sz="0" w:space="0" w:color="auto"/>
            <w:right w:val="none" w:sz="0" w:space="0" w:color="auto"/>
          </w:divBdr>
        </w:div>
        <w:div w:id="802037949">
          <w:marLeft w:val="0"/>
          <w:marRight w:val="0"/>
          <w:marTop w:val="0"/>
          <w:marBottom w:val="0"/>
          <w:divBdr>
            <w:top w:val="none" w:sz="0" w:space="0" w:color="auto"/>
            <w:left w:val="none" w:sz="0" w:space="0" w:color="auto"/>
            <w:bottom w:val="none" w:sz="0" w:space="0" w:color="auto"/>
            <w:right w:val="none" w:sz="0" w:space="0" w:color="auto"/>
          </w:divBdr>
        </w:div>
      </w:divsChild>
    </w:div>
    <w:div w:id="1408772189">
      <w:bodyDiv w:val="1"/>
      <w:marLeft w:val="0"/>
      <w:marRight w:val="0"/>
      <w:marTop w:val="0"/>
      <w:marBottom w:val="0"/>
      <w:divBdr>
        <w:top w:val="none" w:sz="0" w:space="0" w:color="auto"/>
        <w:left w:val="none" w:sz="0" w:space="0" w:color="auto"/>
        <w:bottom w:val="none" w:sz="0" w:space="0" w:color="auto"/>
        <w:right w:val="none" w:sz="0" w:space="0" w:color="auto"/>
      </w:divBdr>
      <w:divsChild>
        <w:div w:id="1666006417">
          <w:marLeft w:val="0"/>
          <w:marRight w:val="0"/>
          <w:marTop w:val="0"/>
          <w:marBottom w:val="0"/>
          <w:divBdr>
            <w:top w:val="none" w:sz="0" w:space="0" w:color="auto"/>
            <w:left w:val="none" w:sz="0" w:space="0" w:color="auto"/>
            <w:bottom w:val="none" w:sz="0" w:space="0" w:color="auto"/>
            <w:right w:val="none" w:sz="0" w:space="0" w:color="auto"/>
          </w:divBdr>
        </w:div>
        <w:div w:id="2130852326">
          <w:marLeft w:val="0"/>
          <w:marRight w:val="0"/>
          <w:marTop w:val="0"/>
          <w:marBottom w:val="0"/>
          <w:divBdr>
            <w:top w:val="none" w:sz="0" w:space="0" w:color="auto"/>
            <w:left w:val="none" w:sz="0" w:space="0" w:color="auto"/>
            <w:bottom w:val="none" w:sz="0" w:space="0" w:color="auto"/>
            <w:right w:val="none" w:sz="0" w:space="0" w:color="auto"/>
          </w:divBdr>
        </w:div>
        <w:div w:id="941455073">
          <w:marLeft w:val="0"/>
          <w:marRight w:val="0"/>
          <w:marTop w:val="0"/>
          <w:marBottom w:val="0"/>
          <w:divBdr>
            <w:top w:val="none" w:sz="0" w:space="0" w:color="auto"/>
            <w:left w:val="none" w:sz="0" w:space="0" w:color="auto"/>
            <w:bottom w:val="none" w:sz="0" w:space="0" w:color="auto"/>
            <w:right w:val="none" w:sz="0" w:space="0" w:color="auto"/>
          </w:divBdr>
        </w:div>
        <w:div w:id="794373747">
          <w:marLeft w:val="0"/>
          <w:marRight w:val="0"/>
          <w:marTop w:val="0"/>
          <w:marBottom w:val="0"/>
          <w:divBdr>
            <w:top w:val="none" w:sz="0" w:space="0" w:color="auto"/>
            <w:left w:val="none" w:sz="0" w:space="0" w:color="auto"/>
            <w:bottom w:val="none" w:sz="0" w:space="0" w:color="auto"/>
            <w:right w:val="none" w:sz="0" w:space="0" w:color="auto"/>
          </w:divBdr>
        </w:div>
        <w:div w:id="1952592024">
          <w:marLeft w:val="0"/>
          <w:marRight w:val="0"/>
          <w:marTop w:val="0"/>
          <w:marBottom w:val="0"/>
          <w:divBdr>
            <w:top w:val="none" w:sz="0" w:space="0" w:color="auto"/>
            <w:left w:val="none" w:sz="0" w:space="0" w:color="auto"/>
            <w:bottom w:val="none" w:sz="0" w:space="0" w:color="auto"/>
            <w:right w:val="none" w:sz="0" w:space="0" w:color="auto"/>
          </w:divBdr>
        </w:div>
        <w:div w:id="1251356280">
          <w:marLeft w:val="0"/>
          <w:marRight w:val="0"/>
          <w:marTop w:val="0"/>
          <w:marBottom w:val="0"/>
          <w:divBdr>
            <w:top w:val="none" w:sz="0" w:space="0" w:color="auto"/>
            <w:left w:val="none" w:sz="0" w:space="0" w:color="auto"/>
            <w:bottom w:val="none" w:sz="0" w:space="0" w:color="auto"/>
            <w:right w:val="none" w:sz="0" w:space="0" w:color="auto"/>
          </w:divBdr>
        </w:div>
        <w:div w:id="1076364030">
          <w:marLeft w:val="0"/>
          <w:marRight w:val="0"/>
          <w:marTop w:val="0"/>
          <w:marBottom w:val="0"/>
          <w:divBdr>
            <w:top w:val="none" w:sz="0" w:space="0" w:color="auto"/>
            <w:left w:val="none" w:sz="0" w:space="0" w:color="auto"/>
            <w:bottom w:val="none" w:sz="0" w:space="0" w:color="auto"/>
            <w:right w:val="none" w:sz="0" w:space="0" w:color="auto"/>
          </w:divBdr>
        </w:div>
      </w:divsChild>
    </w:div>
    <w:div w:id="1422601785">
      <w:bodyDiv w:val="1"/>
      <w:marLeft w:val="0"/>
      <w:marRight w:val="0"/>
      <w:marTop w:val="0"/>
      <w:marBottom w:val="0"/>
      <w:divBdr>
        <w:top w:val="none" w:sz="0" w:space="0" w:color="auto"/>
        <w:left w:val="none" w:sz="0" w:space="0" w:color="auto"/>
        <w:bottom w:val="none" w:sz="0" w:space="0" w:color="auto"/>
        <w:right w:val="none" w:sz="0" w:space="0" w:color="auto"/>
      </w:divBdr>
      <w:divsChild>
        <w:div w:id="1961379300">
          <w:marLeft w:val="0"/>
          <w:marRight w:val="0"/>
          <w:marTop w:val="0"/>
          <w:marBottom w:val="0"/>
          <w:divBdr>
            <w:top w:val="none" w:sz="0" w:space="0" w:color="auto"/>
            <w:left w:val="none" w:sz="0" w:space="0" w:color="auto"/>
            <w:bottom w:val="none" w:sz="0" w:space="0" w:color="auto"/>
            <w:right w:val="none" w:sz="0" w:space="0" w:color="auto"/>
          </w:divBdr>
        </w:div>
        <w:div w:id="1487549704">
          <w:marLeft w:val="0"/>
          <w:marRight w:val="0"/>
          <w:marTop w:val="0"/>
          <w:marBottom w:val="0"/>
          <w:divBdr>
            <w:top w:val="none" w:sz="0" w:space="0" w:color="auto"/>
            <w:left w:val="none" w:sz="0" w:space="0" w:color="auto"/>
            <w:bottom w:val="none" w:sz="0" w:space="0" w:color="auto"/>
            <w:right w:val="none" w:sz="0" w:space="0" w:color="auto"/>
          </w:divBdr>
        </w:div>
        <w:div w:id="426848274">
          <w:marLeft w:val="0"/>
          <w:marRight w:val="0"/>
          <w:marTop w:val="0"/>
          <w:marBottom w:val="0"/>
          <w:divBdr>
            <w:top w:val="none" w:sz="0" w:space="0" w:color="auto"/>
            <w:left w:val="none" w:sz="0" w:space="0" w:color="auto"/>
            <w:bottom w:val="none" w:sz="0" w:space="0" w:color="auto"/>
            <w:right w:val="none" w:sz="0" w:space="0" w:color="auto"/>
          </w:divBdr>
        </w:div>
        <w:div w:id="1212154365">
          <w:marLeft w:val="0"/>
          <w:marRight w:val="0"/>
          <w:marTop w:val="0"/>
          <w:marBottom w:val="0"/>
          <w:divBdr>
            <w:top w:val="none" w:sz="0" w:space="0" w:color="auto"/>
            <w:left w:val="none" w:sz="0" w:space="0" w:color="auto"/>
            <w:bottom w:val="none" w:sz="0" w:space="0" w:color="auto"/>
            <w:right w:val="none" w:sz="0" w:space="0" w:color="auto"/>
          </w:divBdr>
        </w:div>
        <w:div w:id="1216236544">
          <w:marLeft w:val="0"/>
          <w:marRight w:val="0"/>
          <w:marTop w:val="0"/>
          <w:marBottom w:val="0"/>
          <w:divBdr>
            <w:top w:val="none" w:sz="0" w:space="0" w:color="auto"/>
            <w:left w:val="none" w:sz="0" w:space="0" w:color="auto"/>
            <w:bottom w:val="none" w:sz="0" w:space="0" w:color="auto"/>
            <w:right w:val="none" w:sz="0" w:space="0" w:color="auto"/>
          </w:divBdr>
        </w:div>
        <w:div w:id="820466447">
          <w:marLeft w:val="0"/>
          <w:marRight w:val="0"/>
          <w:marTop w:val="0"/>
          <w:marBottom w:val="0"/>
          <w:divBdr>
            <w:top w:val="none" w:sz="0" w:space="0" w:color="auto"/>
            <w:left w:val="none" w:sz="0" w:space="0" w:color="auto"/>
            <w:bottom w:val="none" w:sz="0" w:space="0" w:color="auto"/>
            <w:right w:val="none" w:sz="0" w:space="0" w:color="auto"/>
          </w:divBdr>
        </w:div>
        <w:div w:id="225187221">
          <w:marLeft w:val="0"/>
          <w:marRight w:val="0"/>
          <w:marTop w:val="0"/>
          <w:marBottom w:val="0"/>
          <w:divBdr>
            <w:top w:val="none" w:sz="0" w:space="0" w:color="auto"/>
            <w:left w:val="none" w:sz="0" w:space="0" w:color="auto"/>
            <w:bottom w:val="none" w:sz="0" w:space="0" w:color="auto"/>
            <w:right w:val="none" w:sz="0" w:space="0" w:color="auto"/>
          </w:divBdr>
        </w:div>
        <w:div w:id="63571246">
          <w:marLeft w:val="0"/>
          <w:marRight w:val="0"/>
          <w:marTop w:val="0"/>
          <w:marBottom w:val="0"/>
          <w:divBdr>
            <w:top w:val="none" w:sz="0" w:space="0" w:color="auto"/>
            <w:left w:val="none" w:sz="0" w:space="0" w:color="auto"/>
            <w:bottom w:val="none" w:sz="0" w:space="0" w:color="auto"/>
            <w:right w:val="none" w:sz="0" w:space="0" w:color="auto"/>
          </w:divBdr>
        </w:div>
        <w:div w:id="857232505">
          <w:marLeft w:val="0"/>
          <w:marRight w:val="0"/>
          <w:marTop w:val="0"/>
          <w:marBottom w:val="0"/>
          <w:divBdr>
            <w:top w:val="none" w:sz="0" w:space="0" w:color="auto"/>
            <w:left w:val="none" w:sz="0" w:space="0" w:color="auto"/>
            <w:bottom w:val="none" w:sz="0" w:space="0" w:color="auto"/>
            <w:right w:val="none" w:sz="0" w:space="0" w:color="auto"/>
          </w:divBdr>
        </w:div>
      </w:divsChild>
    </w:div>
    <w:div w:id="1511868431">
      <w:bodyDiv w:val="1"/>
      <w:marLeft w:val="0"/>
      <w:marRight w:val="0"/>
      <w:marTop w:val="0"/>
      <w:marBottom w:val="0"/>
      <w:divBdr>
        <w:top w:val="none" w:sz="0" w:space="0" w:color="auto"/>
        <w:left w:val="none" w:sz="0" w:space="0" w:color="auto"/>
        <w:bottom w:val="none" w:sz="0" w:space="0" w:color="auto"/>
        <w:right w:val="none" w:sz="0" w:space="0" w:color="auto"/>
      </w:divBdr>
      <w:divsChild>
        <w:div w:id="883980721">
          <w:marLeft w:val="0"/>
          <w:marRight w:val="0"/>
          <w:marTop w:val="0"/>
          <w:marBottom w:val="0"/>
          <w:divBdr>
            <w:top w:val="none" w:sz="0" w:space="0" w:color="auto"/>
            <w:left w:val="none" w:sz="0" w:space="0" w:color="auto"/>
            <w:bottom w:val="none" w:sz="0" w:space="0" w:color="auto"/>
            <w:right w:val="none" w:sz="0" w:space="0" w:color="auto"/>
          </w:divBdr>
        </w:div>
        <w:div w:id="419915352">
          <w:marLeft w:val="0"/>
          <w:marRight w:val="0"/>
          <w:marTop w:val="0"/>
          <w:marBottom w:val="0"/>
          <w:divBdr>
            <w:top w:val="none" w:sz="0" w:space="0" w:color="auto"/>
            <w:left w:val="none" w:sz="0" w:space="0" w:color="auto"/>
            <w:bottom w:val="none" w:sz="0" w:space="0" w:color="auto"/>
            <w:right w:val="none" w:sz="0" w:space="0" w:color="auto"/>
          </w:divBdr>
        </w:div>
        <w:div w:id="1849517060">
          <w:marLeft w:val="0"/>
          <w:marRight w:val="0"/>
          <w:marTop w:val="0"/>
          <w:marBottom w:val="0"/>
          <w:divBdr>
            <w:top w:val="none" w:sz="0" w:space="0" w:color="auto"/>
            <w:left w:val="none" w:sz="0" w:space="0" w:color="auto"/>
            <w:bottom w:val="none" w:sz="0" w:space="0" w:color="auto"/>
            <w:right w:val="none" w:sz="0" w:space="0" w:color="auto"/>
          </w:divBdr>
        </w:div>
        <w:div w:id="480850102">
          <w:marLeft w:val="0"/>
          <w:marRight w:val="0"/>
          <w:marTop w:val="0"/>
          <w:marBottom w:val="0"/>
          <w:divBdr>
            <w:top w:val="none" w:sz="0" w:space="0" w:color="auto"/>
            <w:left w:val="none" w:sz="0" w:space="0" w:color="auto"/>
            <w:bottom w:val="none" w:sz="0" w:space="0" w:color="auto"/>
            <w:right w:val="none" w:sz="0" w:space="0" w:color="auto"/>
          </w:divBdr>
        </w:div>
        <w:div w:id="1184974795">
          <w:marLeft w:val="0"/>
          <w:marRight w:val="0"/>
          <w:marTop w:val="0"/>
          <w:marBottom w:val="0"/>
          <w:divBdr>
            <w:top w:val="none" w:sz="0" w:space="0" w:color="auto"/>
            <w:left w:val="none" w:sz="0" w:space="0" w:color="auto"/>
            <w:bottom w:val="none" w:sz="0" w:space="0" w:color="auto"/>
            <w:right w:val="none" w:sz="0" w:space="0" w:color="auto"/>
          </w:divBdr>
        </w:div>
        <w:div w:id="1363944034">
          <w:marLeft w:val="0"/>
          <w:marRight w:val="0"/>
          <w:marTop w:val="0"/>
          <w:marBottom w:val="0"/>
          <w:divBdr>
            <w:top w:val="none" w:sz="0" w:space="0" w:color="auto"/>
            <w:left w:val="none" w:sz="0" w:space="0" w:color="auto"/>
            <w:bottom w:val="none" w:sz="0" w:space="0" w:color="auto"/>
            <w:right w:val="none" w:sz="0" w:space="0" w:color="auto"/>
          </w:divBdr>
        </w:div>
        <w:div w:id="504366634">
          <w:marLeft w:val="0"/>
          <w:marRight w:val="0"/>
          <w:marTop w:val="0"/>
          <w:marBottom w:val="0"/>
          <w:divBdr>
            <w:top w:val="none" w:sz="0" w:space="0" w:color="auto"/>
            <w:left w:val="none" w:sz="0" w:space="0" w:color="auto"/>
            <w:bottom w:val="none" w:sz="0" w:space="0" w:color="auto"/>
            <w:right w:val="none" w:sz="0" w:space="0" w:color="auto"/>
          </w:divBdr>
        </w:div>
        <w:div w:id="2139833171">
          <w:marLeft w:val="0"/>
          <w:marRight w:val="0"/>
          <w:marTop w:val="0"/>
          <w:marBottom w:val="0"/>
          <w:divBdr>
            <w:top w:val="none" w:sz="0" w:space="0" w:color="auto"/>
            <w:left w:val="none" w:sz="0" w:space="0" w:color="auto"/>
            <w:bottom w:val="none" w:sz="0" w:space="0" w:color="auto"/>
            <w:right w:val="none" w:sz="0" w:space="0" w:color="auto"/>
          </w:divBdr>
        </w:div>
        <w:div w:id="1685815183">
          <w:marLeft w:val="0"/>
          <w:marRight w:val="0"/>
          <w:marTop w:val="0"/>
          <w:marBottom w:val="0"/>
          <w:divBdr>
            <w:top w:val="none" w:sz="0" w:space="0" w:color="auto"/>
            <w:left w:val="none" w:sz="0" w:space="0" w:color="auto"/>
            <w:bottom w:val="none" w:sz="0" w:space="0" w:color="auto"/>
            <w:right w:val="none" w:sz="0" w:space="0" w:color="auto"/>
          </w:divBdr>
        </w:div>
      </w:divsChild>
    </w:div>
    <w:div w:id="1521506583">
      <w:bodyDiv w:val="1"/>
      <w:marLeft w:val="0"/>
      <w:marRight w:val="0"/>
      <w:marTop w:val="0"/>
      <w:marBottom w:val="0"/>
      <w:divBdr>
        <w:top w:val="none" w:sz="0" w:space="0" w:color="auto"/>
        <w:left w:val="none" w:sz="0" w:space="0" w:color="auto"/>
        <w:bottom w:val="none" w:sz="0" w:space="0" w:color="auto"/>
        <w:right w:val="none" w:sz="0" w:space="0" w:color="auto"/>
      </w:divBdr>
      <w:divsChild>
        <w:div w:id="1301499572">
          <w:marLeft w:val="0"/>
          <w:marRight w:val="0"/>
          <w:marTop w:val="0"/>
          <w:marBottom w:val="0"/>
          <w:divBdr>
            <w:top w:val="none" w:sz="0" w:space="0" w:color="auto"/>
            <w:left w:val="none" w:sz="0" w:space="0" w:color="auto"/>
            <w:bottom w:val="none" w:sz="0" w:space="0" w:color="auto"/>
            <w:right w:val="none" w:sz="0" w:space="0" w:color="auto"/>
          </w:divBdr>
        </w:div>
        <w:div w:id="17128168">
          <w:marLeft w:val="0"/>
          <w:marRight w:val="0"/>
          <w:marTop w:val="0"/>
          <w:marBottom w:val="0"/>
          <w:divBdr>
            <w:top w:val="none" w:sz="0" w:space="0" w:color="auto"/>
            <w:left w:val="none" w:sz="0" w:space="0" w:color="auto"/>
            <w:bottom w:val="none" w:sz="0" w:space="0" w:color="auto"/>
            <w:right w:val="none" w:sz="0" w:space="0" w:color="auto"/>
          </w:divBdr>
        </w:div>
        <w:div w:id="473185028">
          <w:marLeft w:val="0"/>
          <w:marRight w:val="0"/>
          <w:marTop w:val="0"/>
          <w:marBottom w:val="0"/>
          <w:divBdr>
            <w:top w:val="none" w:sz="0" w:space="0" w:color="auto"/>
            <w:left w:val="none" w:sz="0" w:space="0" w:color="auto"/>
            <w:bottom w:val="none" w:sz="0" w:space="0" w:color="auto"/>
            <w:right w:val="none" w:sz="0" w:space="0" w:color="auto"/>
          </w:divBdr>
        </w:div>
        <w:div w:id="347751883">
          <w:marLeft w:val="0"/>
          <w:marRight w:val="0"/>
          <w:marTop w:val="0"/>
          <w:marBottom w:val="0"/>
          <w:divBdr>
            <w:top w:val="none" w:sz="0" w:space="0" w:color="auto"/>
            <w:left w:val="none" w:sz="0" w:space="0" w:color="auto"/>
            <w:bottom w:val="none" w:sz="0" w:space="0" w:color="auto"/>
            <w:right w:val="none" w:sz="0" w:space="0" w:color="auto"/>
          </w:divBdr>
        </w:div>
        <w:div w:id="467093671">
          <w:marLeft w:val="0"/>
          <w:marRight w:val="0"/>
          <w:marTop w:val="0"/>
          <w:marBottom w:val="0"/>
          <w:divBdr>
            <w:top w:val="none" w:sz="0" w:space="0" w:color="auto"/>
            <w:left w:val="none" w:sz="0" w:space="0" w:color="auto"/>
            <w:bottom w:val="none" w:sz="0" w:space="0" w:color="auto"/>
            <w:right w:val="none" w:sz="0" w:space="0" w:color="auto"/>
          </w:divBdr>
        </w:div>
        <w:div w:id="979844549">
          <w:marLeft w:val="0"/>
          <w:marRight w:val="0"/>
          <w:marTop w:val="0"/>
          <w:marBottom w:val="0"/>
          <w:divBdr>
            <w:top w:val="none" w:sz="0" w:space="0" w:color="auto"/>
            <w:left w:val="none" w:sz="0" w:space="0" w:color="auto"/>
            <w:bottom w:val="none" w:sz="0" w:space="0" w:color="auto"/>
            <w:right w:val="none" w:sz="0" w:space="0" w:color="auto"/>
          </w:divBdr>
        </w:div>
        <w:div w:id="988752512">
          <w:marLeft w:val="0"/>
          <w:marRight w:val="0"/>
          <w:marTop w:val="0"/>
          <w:marBottom w:val="0"/>
          <w:divBdr>
            <w:top w:val="none" w:sz="0" w:space="0" w:color="auto"/>
            <w:left w:val="none" w:sz="0" w:space="0" w:color="auto"/>
            <w:bottom w:val="none" w:sz="0" w:space="0" w:color="auto"/>
            <w:right w:val="none" w:sz="0" w:space="0" w:color="auto"/>
          </w:divBdr>
        </w:div>
        <w:div w:id="352456494">
          <w:marLeft w:val="0"/>
          <w:marRight w:val="0"/>
          <w:marTop w:val="0"/>
          <w:marBottom w:val="0"/>
          <w:divBdr>
            <w:top w:val="none" w:sz="0" w:space="0" w:color="auto"/>
            <w:left w:val="none" w:sz="0" w:space="0" w:color="auto"/>
            <w:bottom w:val="none" w:sz="0" w:space="0" w:color="auto"/>
            <w:right w:val="none" w:sz="0" w:space="0" w:color="auto"/>
          </w:divBdr>
        </w:div>
        <w:div w:id="1967270400">
          <w:marLeft w:val="0"/>
          <w:marRight w:val="0"/>
          <w:marTop w:val="0"/>
          <w:marBottom w:val="0"/>
          <w:divBdr>
            <w:top w:val="none" w:sz="0" w:space="0" w:color="auto"/>
            <w:left w:val="none" w:sz="0" w:space="0" w:color="auto"/>
            <w:bottom w:val="none" w:sz="0" w:space="0" w:color="auto"/>
            <w:right w:val="none" w:sz="0" w:space="0" w:color="auto"/>
          </w:divBdr>
        </w:div>
      </w:divsChild>
    </w:div>
    <w:div w:id="1728071862">
      <w:bodyDiv w:val="1"/>
      <w:marLeft w:val="0"/>
      <w:marRight w:val="0"/>
      <w:marTop w:val="0"/>
      <w:marBottom w:val="0"/>
      <w:divBdr>
        <w:top w:val="none" w:sz="0" w:space="0" w:color="auto"/>
        <w:left w:val="none" w:sz="0" w:space="0" w:color="auto"/>
        <w:bottom w:val="none" w:sz="0" w:space="0" w:color="auto"/>
        <w:right w:val="none" w:sz="0" w:space="0" w:color="auto"/>
      </w:divBdr>
      <w:divsChild>
        <w:div w:id="516820084">
          <w:marLeft w:val="0"/>
          <w:marRight w:val="0"/>
          <w:marTop w:val="0"/>
          <w:marBottom w:val="0"/>
          <w:divBdr>
            <w:top w:val="none" w:sz="0" w:space="0" w:color="auto"/>
            <w:left w:val="none" w:sz="0" w:space="0" w:color="auto"/>
            <w:bottom w:val="none" w:sz="0" w:space="0" w:color="auto"/>
            <w:right w:val="none" w:sz="0" w:space="0" w:color="auto"/>
          </w:divBdr>
        </w:div>
        <w:div w:id="1102266707">
          <w:marLeft w:val="0"/>
          <w:marRight w:val="0"/>
          <w:marTop w:val="0"/>
          <w:marBottom w:val="0"/>
          <w:divBdr>
            <w:top w:val="none" w:sz="0" w:space="0" w:color="auto"/>
            <w:left w:val="none" w:sz="0" w:space="0" w:color="auto"/>
            <w:bottom w:val="none" w:sz="0" w:space="0" w:color="auto"/>
            <w:right w:val="none" w:sz="0" w:space="0" w:color="auto"/>
          </w:divBdr>
        </w:div>
        <w:div w:id="711884547">
          <w:marLeft w:val="0"/>
          <w:marRight w:val="0"/>
          <w:marTop w:val="0"/>
          <w:marBottom w:val="0"/>
          <w:divBdr>
            <w:top w:val="none" w:sz="0" w:space="0" w:color="auto"/>
            <w:left w:val="none" w:sz="0" w:space="0" w:color="auto"/>
            <w:bottom w:val="none" w:sz="0" w:space="0" w:color="auto"/>
            <w:right w:val="none" w:sz="0" w:space="0" w:color="auto"/>
          </w:divBdr>
        </w:div>
        <w:div w:id="1201436277">
          <w:marLeft w:val="0"/>
          <w:marRight w:val="0"/>
          <w:marTop w:val="0"/>
          <w:marBottom w:val="0"/>
          <w:divBdr>
            <w:top w:val="none" w:sz="0" w:space="0" w:color="auto"/>
            <w:left w:val="none" w:sz="0" w:space="0" w:color="auto"/>
            <w:bottom w:val="none" w:sz="0" w:space="0" w:color="auto"/>
            <w:right w:val="none" w:sz="0" w:space="0" w:color="auto"/>
          </w:divBdr>
        </w:div>
        <w:div w:id="534805584">
          <w:marLeft w:val="0"/>
          <w:marRight w:val="0"/>
          <w:marTop w:val="0"/>
          <w:marBottom w:val="0"/>
          <w:divBdr>
            <w:top w:val="none" w:sz="0" w:space="0" w:color="auto"/>
            <w:left w:val="none" w:sz="0" w:space="0" w:color="auto"/>
            <w:bottom w:val="none" w:sz="0" w:space="0" w:color="auto"/>
            <w:right w:val="none" w:sz="0" w:space="0" w:color="auto"/>
          </w:divBdr>
        </w:div>
        <w:div w:id="755440039">
          <w:marLeft w:val="0"/>
          <w:marRight w:val="0"/>
          <w:marTop w:val="0"/>
          <w:marBottom w:val="0"/>
          <w:divBdr>
            <w:top w:val="none" w:sz="0" w:space="0" w:color="auto"/>
            <w:left w:val="none" w:sz="0" w:space="0" w:color="auto"/>
            <w:bottom w:val="none" w:sz="0" w:space="0" w:color="auto"/>
            <w:right w:val="none" w:sz="0" w:space="0" w:color="auto"/>
          </w:divBdr>
        </w:div>
        <w:div w:id="847058253">
          <w:marLeft w:val="0"/>
          <w:marRight w:val="0"/>
          <w:marTop w:val="0"/>
          <w:marBottom w:val="0"/>
          <w:divBdr>
            <w:top w:val="none" w:sz="0" w:space="0" w:color="auto"/>
            <w:left w:val="none" w:sz="0" w:space="0" w:color="auto"/>
            <w:bottom w:val="none" w:sz="0" w:space="0" w:color="auto"/>
            <w:right w:val="none" w:sz="0" w:space="0" w:color="auto"/>
          </w:divBdr>
        </w:div>
        <w:div w:id="887226767">
          <w:marLeft w:val="0"/>
          <w:marRight w:val="0"/>
          <w:marTop w:val="0"/>
          <w:marBottom w:val="0"/>
          <w:divBdr>
            <w:top w:val="none" w:sz="0" w:space="0" w:color="auto"/>
            <w:left w:val="none" w:sz="0" w:space="0" w:color="auto"/>
            <w:bottom w:val="none" w:sz="0" w:space="0" w:color="auto"/>
            <w:right w:val="none" w:sz="0" w:space="0" w:color="auto"/>
          </w:divBdr>
        </w:div>
        <w:div w:id="1078937131">
          <w:marLeft w:val="0"/>
          <w:marRight w:val="0"/>
          <w:marTop w:val="0"/>
          <w:marBottom w:val="0"/>
          <w:divBdr>
            <w:top w:val="none" w:sz="0" w:space="0" w:color="auto"/>
            <w:left w:val="none" w:sz="0" w:space="0" w:color="auto"/>
            <w:bottom w:val="none" w:sz="0" w:space="0" w:color="auto"/>
            <w:right w:val="none" w:sz="0" w:space="0" w:color="auto"/>
          </w:divBdr>
        </w:div>
        <w:div w:id="2024623793">
          <w:marLeft w:val="0"/>
          <w:marRight w:val="0"/>
          <w:marTop w:val="0"/>
          <w:marBottom w:val="0"/>
          <w:divBdr>
            <w:top w:val="none" w:sz="0" w:space="0" w:color="auto"/>
            <w:left w:val="none" w:sz="0" w:space="0" w:color="auto"/>
            <w:bottom w:val="none" w:sz="0" w:space="0" w:color="auto"/>
            <w:right w:val="none" w:sz="0" w:space="0" w:color="auto"/>
          </w:divBdr>
        </w:div>
        <w:div w:id="10113155">
          <w:marLeft w:val="0"/>
          <w:marRight w:val="0"/>
          <w:marTop w:val="0"/>
          <w:marBottom w:val="0"/>
          <w:divBdr>
            <w:top w:val="none" w:sz="0" w:space="0" w:color="auto"/>
            <w:left w:val="none" w:sz="0" w:space="0" w:color="auto"/>
            <w:bottom w:val="none" w:sz="0" w:space="0" w:color="auto"/>
            <w:right w:val="none" w:sz="0" w:space="0" w:color="auto"/>
          </w:divBdr>
        </w:div>
      </w:divsChild>
    </w:div>
    <w:div w:id="1801268387">
      <w:bodyDiv w:val="1"/>
      <w:marLeft w:val="0"/>
      <w:marRight w:val="0"/>
      <w:marTop w:val="0"/>
      <w:marBottom w:val="0"/>
      <w:divBdr>
        <w:top w:val="none" w:sz="0" w:space="0" w:color="auto"/>
        <w:left w:val="none" w:sz="0" w:space="0" w:color="auto"/>
        <w:bottom w:val="none" w:sz="0" w:space="0" w:color="auto"/>
        <w:right w:val="none" w:sz="0" w:space="0" w:color="auto"/>
      </w:divBdr>
      <w:divsChild>
        <w:div w:id="834416421">
          <w:marLeft w:val="0"/>
          <w:marRight w:val="0"/>
          <w:marTop w:val="0"/>
          <w:marBottom w:val="0"/>
          <w:divBdr>
            <w:top w:val="none" w:sz="0" w:space="0" w:color="auto"/>
            <w:left w:val="none" w:sz="0" w:space="0" w:color="auto"/>
            <w:bottom w:val="none" w:sz="0" w:space="0" w:color="auto"/>
            <w:right w:val="none" w:sz="0" w:space="0" w:color="auto"/>
          </w:divBdr>
        </w:div>
        <w:div w:id="1137524847">
          <w:marLeft w:val="0"/>
          <w:marRight w:val="0"/>
          <w:marTop w:val="0"/>
          <w:marBottom w:val="0"/>
          <w:divBdr>
            <w:top w:val="none" w:sz="0" w:space="0" w:color="auto"/>
            <w:left w:val="none" w:sz="0" w:space="0" w:color="auto"/>
            <w:bottom w:val="none" w:sz="0" w:space="0" w:color="auto"/>
            <w:right w:val="none" w:sz="0" w:space="0" w:color="auto"/>
          </w:divBdr>
        </w:div>
        <w:div w:id="20596999">
          <w:marLeft w:val="0"/>
          <w:marRight w:val="0"/>
          <w:marTop w:val="0"/>
          <w:marBottom w:val="0"/>
          <w:divBdr>
            <w:top w:val="none" w:sz="0" w:space="0" w:color="auto"/>
            <w:left w:val="none" w:sz="0" w:space="0" w:color="auto"/>
            <w:bottom w:val="none" w:sz="0" w:space="0" w:color="auto"/>
            <w:right w:val="none" w:sz="0" w:space="0" w:color="auto"/>
          </w:divBdr>
        </w:div>
        <w:div w:id="1051228431">
          <w:marLeft w:val="0"/>
          <w:marRight w:val="0"/>
          <w:marTop w:val="0"/>
          <w:marBottom w:val="0"/>
          <w:divBdr>
            <w:top w:val="none" w:sz="0" w:space="0" w:color="auto"/>
            <w:left w:val="none" w:sz="0" w:space="0" w:color="auto"/>
            <w:bottom w:val="none" w:sz="0" w:space="0" w:color="auto"/>
            <w:right w:val="none" w:sz="0" w:space="0" w:color="auto"/>
          </w:divBdr>
        </w:div>
        <w:div w:id="1717774230">
          <w:marLeft w:val="0"/>
          <w:marRight w:val="0"/>
          <w:marTop w:val="0"/>
          <w:marBottom w:val="0"/>
          <w:divBdr>
            <w:top w:val="none" w:sz="0" w:space="0" w:color="auto"/>
            <w:left w:val="none" w:sz="0" w:space="0" w:color="auto"/>
            <w:bottom w:val="none" w:sz="0" w:space="0" w:color="auto"/>
            <w:right w:val="none" w:sz="0" w:space="0" w:color="auto"/>
          </w:divBdr>
        </w:div>
        <w:div w:id="1199506865">
          <w:marLeft w:val="0"/>
          <w:marRight w:val="0"/>
          <w:marTop w:val="0"/>
          <w:marBottom w:val="0"/>
          <w:divBdr>
            <w:top w:val="none" w:sz="0" w:space="0" w:color="auto"/>
            <w:left w:val="none" w:sz="0" w:space="0" w:color="auto"/>
            <w:bottom w:val="none" w:sz="0" w:space="0" w:color="auto"/>
            <w:right w:val="none" w:sz="0" w:space="0" w:color="auto"/>
          </w:divBdr>
        </w:div>
        <w:div w:id="1537934945">
          <w:marLeft w:val="0"/>
          <w:marRight w:val="0"/>
          <w:marTop w:val="0"/>
          <w:marBottom w:val="0"/>
          <w:divBdr>
            <w:top w:val="none" w:sz="0" w:space="0" w:color="auto"/>
            <w:left w:val="none" w:sz="0" w:space="0" w:color="auto"/>
            <w:bottom w:val="none" w:sz="0" w:space="0" w:color="auto"/>
            <w:right w:val="none" w:sz="0" w:space="0" w:color="auto"/>
          </w:divBdr>
        </w:div>
        <w:div w:id="1144934990">
          <w:marLeft w:val="0"/>
          <w:marRight w:val="0"/>
          <w:marTop w:val="0"/>
          <w:marBottom w:val="0"/>
          <w:divBdr>
            <w:top w:val="none" w:sz="0" w:space="0" w:color="auto"/>
            <w:left w:val="none" w:sz="0" w:space="0" w:color="auto"/>
            <w:bottom w:val="none" w:sz="0" w:space="0" w:color="auto"/>
            <w:right w:val="none" w:sz="0" w:space="0" w:color="auto"/>
          </w:divBdr>
        </w:div>
        <w:div w:id="593443046">
          <w:marLeft w:val="0"/>
          <w:marRight w:val="0"/>
          <w:marTop w:val="0"/>
          <w:marBottom w:val="0"/>
          <w:divBdr>
            <w:top w:val="none" w:sz="0" w:space="0" w:color="auto"/>
            <w:left w:val="none" w:sz="0" w:space="0" w:color="auto"/>
            <w:bottom w:val="none" w:sz="0" w:space="0" w:color="auto"/>
            <w:right w:val="none" w:sz="0" w:space="0" w:color="auto"/>
          </w:divBdr>
        </w:div>
      </w:divsChild>
    </w:div>
    <w:div w:id="1854686324">
      <w:bodyDiv w:val="1"/>
      <w:marLeft w:val="0"/>
      <w:marRight w:val="0"/>
      <w:marTop w:val="0"/>
      <w:marBottom w:val="0"/>
      <w:divBdr>
        <w:top w:val="none" w:sz="0" w:space="0" w:color="auto"/>
        <w:left w:val="none" w:sz="0" w:space="0" w:color="auto"/>
        <w:bottom w:val="none" w:sz="0" w:space="0" w:color="auto"/>
        <w:right w:val="none" w:sz="0" w:space="0" w:color="auto"/>
      </w:divBdr>
      <w:divsChild>
        <w:div w:id="2003654649">
          <w:marLeft w:val="0"/>
          <w:marRight w:val="0"/>
          <w:marTop w:val="0"/>
          <w:marBottom w:val="0"/>
          <w:divBdr>
            <w:top w:val="none" w:sz="0" w:space="0" w:color="auto"/>
            <w:left w:val="none" w:sz="0" w:space="0" w:color="auto"/>
            <w:bottom w:val="none" w:sz="0" w:space="0" w:color="auto"/>
            <w:right w:val="none" w:sz="0" w:space="0" w:color="auto"/>
          </w:divBdr>
        </w:div>
        <w:div w:id="360938768">
          <w:marLeft w:val="0"/>
          <w:marRight w:val="0"/>
          <w:marTop w:val="0"/>
          <w:marBottom w:val="0"/>
          <w:divBdr>
            <w:top w:val="none" w:sz="0" w:space="0" w:color="auto"/>
            <w:left w:val="none" w:sz="0" w:space="0" w:color="auto"/>
            <w:bottom w:val="none" w:sz="0" w:space="0" w:color="auto"/>
            <w:right w:val="none" w:sz="0" w:space="0" w:color="auto"/>
          </w:divBdr>
        </w:div>
        <w:div w:id="208499718">
          <w:marLeft w:val="0"/>
          <w:marRight w:val="0"/>
          <w:marTop w:val="0"/>
          <w:marBottom w:val="0"/>
          <w:divBdr>
            <w:top w:val="none" w:sz="0" w:space="0" w:color="auto"/>
            <w:left w:val="none" w:sz="0" w:space="0" w:color="auto"/>
            <w:bottom w:val="none" w:sz="0" w:space="0" w:color="auto"/>
            <w:right w:val="none" w:sz="0" w:space="0" w:color="auto"/>
          </w:divBdr>
        </w:div>
        <w:div w:id="775904207">
          <w:marLeft w:val="0"/>
          <w:marRight w:val="0"/>
          <w:marTop w:val="0"/>
          <w:marBottom w:val="0"/>
          <w:divBdr>
            <w:top w:val="none" w:sz="0" w:space="0" w:color="auto"/>
            <w:left w:val="none" w:sz="0" w:space="0" w:color="auto"/>
            <w:bottom w:val="none" w:sz="0" w:space="0" w:color="auto"/>
            <w:right w:val="none" w:sz="0" w:space="0" w:color="auto"/>
          </w:divBdr>
        </w:div>
        <w:div w:id="778135823">
          <w:marLeft w:val="0"/>
          <w:marRight w:val="0"/>
          <w:marTop w:val="0"/>
          <w:marBottom w:val="0"/>
          <w:divBdr>
            <w:top w:val="none" w:sz="0" w:space="0" w:color="auto"/>
            <w:left w:val="none" w:sz="0" w:space="0" w:color="auto"/>
            <w:bottom w:val="none" w:sz="0" w:space="0" w:color="auto"/>
            <w:right w:val="none" w:sz="0" w:space="0" w:color="auto"/>
          </w:divBdr>
        </w:div>
        <w:div w:id="294259656">
          <w:marLeft w:val="0"/>
          <w:marRight w:val="0"/>
          <w:marTop w:val="0"/>
          <w:marBottom w:val="0"/>
          <w:divBdr>
            <w:top w:val="none" w:sz="0" w:space="0" w:color="auto"/>
            <w:left w:val="none" w:sz="0" w:space="0" w:color="auto"/>
            <w:bottom w:val="none" w:sz="0" w:space="0" w:color="auto"/>
            <w:right w:val="none" w:sz="0" w:space="0" w:color="auto"/>
          </w:divBdr>
        </w:div>
        <w:div w:id="2055764845">
          <w:marLeft w:val="0"/>
          <w:marRight w:val="0"/>
          <w:marTop w:val="0"/>
          <w:marBottom w:val="0"/>
          <w:divBdr>
            <w:top w:val="none" w:sz="0" w:space="0" w:color="auto"/>
            <w:left w:val="none" w:sz="0" w:space="0" w:color="auto"/>
            <w:bottom w:val="none" w:sz="0" w:space="0" w:color="auto"/>
            <w:right w:val="none" w:sz="0" w:space="0" w:color="auto"/>
          </w:divBdr>
        </w:div>
        <w:div w:id="1109929117">
          <w:marLeft w:val="0"/>
          <w:marRight w:val="0"/>
          <w:marTop w:val="0"/>
          <w:marBottom w:val="0"/>
          <w:divBdr>
            <w:top w:val="none" w:sz="0" w:space="0" w:color="auto"/>
            <w:left w:val="none" w:sz="0" w:space="0" w:color="auto"/>
            <w:bottom w:val="none" w:sz="0" w:space="0" w:color="auto"/>
            <w:right w:val="none" w:sz="0" w:space="0" w:color="auto"/>
          </w:divBdr>
        </w:div>
        <w:div w:id="372391706">
          <w:marLeft w:val="0"/>
          <w:marRight w:val="0"/>
          <w:marTop w:val="0"/>
          <w:marBottom w:val="0"/>
          <w:divBdr>
            <w:top w:val="none" w:sz="0" w:space="0" w:color="auto"/>
            <w:left w:val="none" w:sz="0" w:space="0" w:color="auto"/>
            <w:bottom w:val="none" w:sz="0" w:space="0" w:color="auto"/>
            <w:right w:val="none" w:sz="0" w:space="0" w:color="auto"/>
          </w:divBdr>
        </w:div>
        <w:div w:id="1800413745">
          <w:marLeft w:val="0"/>
          <w:marRight w:val="0"/>
          <w:marTop w:val="0"/>
          <w:marBottom w:val="0"/>
          <w:divBdr>
            <w:top w:val="none" w:sz="0" w:space="0" w:color="auto"/>
            <w:left w:val="none" w:sz="0" w:space="0" w:color="auto"/>
            <w:bottom w:val="none" w:sz="0" w:space="0" w:color="auto"/>
            <w:right w:val="none" w:sz="0" w:space="0" w:color="auto"/>
          </w:divBdr>
        </w:div>
        <w:div w:id="1021083110">
          <w:marLeft w:val="0"/>
          <w:marRight w:val="0"/>
          <w:marTop w:val="0"/>
          <w:marBottom w:val="0"/>
          <w:divBdr>
            <w:top w:val="none" w:sz="0" w:space="0" w:color="auto"/>
            <w:left w:val="none" w:sz="0" w:space="0" w:color="auto"/>
            <w:bottom w:val="none" w:sz="0" w:space="0" w:color="auto"/>
            <w:right w:val="none" w:sz="0" w:space="0" w:color="auto"/>
          </w:divBdr>
        </w:div>
        <w:div w:id="374353002">
          <w:marLeft w:val="0"/>
          <w:marRight w:val="0"/>
          <w:marTop w:val="0"/>
          <w:marBottom w:val="0"/>
          <w:divBdr>
            <w:top w:val="none" w:sz="0" w:space="0" w:color="auto"/>
            <w:left w:val="none" w:sz="0" w:space="0" w:color="auto"/>
            <w:bottom w:val="none" w:sz="0" w:space="0" w:color="auto"/>
            <w:right w:val="none" w:sz="0" w:space="0" w:color="auto"/>
          </w:divBdr>
        </w:div>
        <w:div w:id="2026398454">
          <w:marLeft w:val="0"/>
          <w:marRight w:val="0"/>
          <w:marTop w:val="0"/>
          <w:marBottom w:val="0"/>
          <w:divBdr>
            <w:top w:val="none" w:sz="0" w:space="0" w:color="auto"/>
            <w:left w:val="none" w:sz="0" w:space="0" w:color="auto"/>
            <w:bottom w:val="none" w:sz="0" w:space="0" w:color="auto"/>
            <w:right w:val="none" w:sz="0" w:space="0" w:color="auto"/>
          </w:divBdr>
        </w:div>
        <w:div w:id="775557577">
          <w:marLeft w:val="0"/>
          <w:marRight w:val="0"/>
          <w:marTop w:val="0"/>
          <w:marBottom w:val="0"/>
          <w:divBdr>
            <w:top w:val="none" w:sz="0" w:space="0" w:color="auto"/>
            <w:left w:val="none" w:sz="0" w:space="0" w:color="auto"/>
            <w:bottom w:val="none" w:sz="0" w:space="0" w:color="auto"/>
            <w:right w:val="none" w:sz="0" w:space="0" w:color="auto"/>
          </w:divBdr>
        </w:div>
        <w:div w:id="1277100315">
          <w:marLeft w:val="0"/>
          <w:marRight w:val="0"/>
          <w:marTop w:val="0"/>
          <w:marBottom w:val="0"/>
          <w:divBdr>
            <w:top w:val="none" w:sz="0" w:space="0" w:color="auto"/>
            <w:left w:val="none" w:sz="0" w:space="0" w:color="auto"/>
            <w:bottom w:val="none" w:sz="0" w:space="0" w:color="auto"/>
            <w:right w:val="none" w:sz="0" w:space="0" w:color="auto"/>
          </w:divBdr>
        </w:div>
        <w:div w:id="1632515127">
          <w:marLeft w:val="0"/>
          <w:marRight w:val="0"/>
          <w:marTop w:val="0"/>
          <w:marBottom w:val="0"/>
          <w:divBdr>
            <w:top w:val="none" w:sz="0" w:space="0" w:color="auto"/>
            <w:left w:val="none" w:sz="0" w:space="0" w:color="auto"/>
            <w:bottom w:val="none" w:sz="0" w:space="0" w:color="auto"/>
            <w:right w:val="none" w:sz="0" w:space="0" w:color="auto"/>
          </w:divBdr>
        </w:div>
        <w:div w:id="1053233541">
          <w:marLeft w:val="0"/>
          <w:marRight w:val="0"/>
          <w:marTop w:val="0"/>
          <w:marBottom w:val="0"/>
          <w:divBdr>
            <w:top w:val="none" w:sz="0" w:space="0" w:color="auto"/>
            <w:left w:val="none" w:sz="0" w:space="0" w:color="auto"/>
            <w:bottom w:val="none" w:sz="0" w:space="0" w:color="auto"/>
            <w:right w:val="none" w:sz="0" w:space="0" w:color="auto"/>
          </w:divBdr>
        </w:div>
        <w:div w:id="661353521">
          <w:marLeft w:val="0"/>
          <w:marRight w:val="0"/>
          <w:marTop w:val="0"/>
          <w:marBottom w:val="0"/>
          <w:divBdr>
            <w:top w:val="none" w:sz="0" w:space="0" w:color="auto"/>
            <w:left w:val="none" w:sz="0" w:space="0" w:color="auto"/>
            <w:bottom w:val="none" w:sz="0" w:space="0" w:color="auto"/>
            <w:right w:val="none" w:sz="0" w:space="0" w:color="auto"/>
          </w:divBdr>
        </w:div>
        <w:div w:id="348068526">
          <w:marLeft w:val="0"/>
          <w:marRight w:val="0"/>
          <w:marTop w:val="0"/>
          <w:marBottom w:val="0"/>
          <w:divBdr>
            <w:top w:val="none" w:sz="0" w:space="0" w:color="auto"/>
            <w:left w:val="none" w:sz="0" w:space="0" w:color="auto"/>
            <w:bottom w:val="none" w:sz="0" w:space="0" w:color="auto"/>
            <w:right w:val="none" w:sz="0" w:space="0" w:color="auto"/>
          </w:divBdr>
        </w:div>
        <w:div w:id="559680597">
          <w:marLeft w:val="0"/>
          <w:marRight w:val="0"/>
          <w:marTop w:val="0"/>
          <w:marBottom w:val="0"/>
          <w:divBdr>
            <w:top w:val="none" w:sz="0" w:space="0" w:color="auto"/>
            <w:left w:val="none" w:sz="0" w:space="0" w:color="auto"/>
            <w:bottom w:val="none" w:sz="0" w:space="0" w:color="auto"/>
            <w:right w:val="none" w:sz="0" w:space="0" w:color="auto"/>
          </w:divBdr>
        </w:div>
        <w:div w:id="745685676">
          <w:marLeft w:val="0"/>
          <w:marRight w:val="0"/>
          <w:marTop w:val="0"/>
          <w:marBottom w:val="0"/>
          <w:divBdr>
            <w:top w:val="none" w:sz="0" w:space="0" w:color="auto"/>
            <w:left w:val="none" w:sz="0" w:space="0" w:color="auto"/>
            <w:bottom w:val="none" w:sz="0" w:space="0" w:color="auto"/>
            <w:right w:val="none" w:sz="0" w:space="0" w:color="auto"/>
          </w:divBdr>
        </w:div>
      </w:divsChild>
    </w:div>
    <w:div w:id="1925650808">
      <w:bodyDiv w:val="1"/>
      <w:marLeft w:val="0"/>
      <w:marRight w:val="0"/>
      <w:marTop w:val="0"/>
      <w:marBottom w:val="0"/>
      <w:divBdr>
        <w:top w:val="none" w:sz="0" w:space="0" w:color="auto"/>
        <w:left w:val="none" w:sz="0" w:space="0" w:color="auto"/>
        <w:bottom w:val="none" w:sz="0" w:space="0" w:color="auto"/>
        <w:right w:val="none" w:sz="0" w:space="0" w:color="auto"/>
      </w:divBdr>
      <w:divsChild>
        <w:div w:id="945230309">
          <w:marLeft w:val="0"/>
          <w:marRight w:val="0"/>
          <w:marTop w:val="0"/>
          <w:marBottom w:val="0"/>
          <w:divBdr>
            <w:top w:val="none" w:sz="0" w:space="0" w:color="auto"/>
            <w:left w:val="none" w:sz="0" w:space="0" w:color="auto"/>
            <w:bottom w:val="none" w:sz="0" w:space="0" w:color="auto"/>
            <w:right w:val="none" w:sz="0" w:space="0" w:color="auto"/>
          </w:divBdr>
        </w:div>
      </w:divsChild>
    </w:div>
    <w:div w:id="1958371057">
      <w:bodyDiv w:val="1"/>
      <w:marLeft w:val="0"/>
      <w:marRight w:val="0"/>
      <w:marTop w:val="0"/>
      <w:marBottom w:val="0"/>
      <w:divBdr>
        <w:top w:val="none" w:sz="0" w:space="0" w:color="auto"/>
        <w:left w:val="none" w:sz="0" w:space="0" w:color="auto"/>
        <w:bottom w:val="none" w:sz="0" w:space="0" w:color="auto"/>
        <w:right w:val="none" w:sz="0" w:space="0" w:color="auto"/>
      </w:divBdr>
      <w:divsChild>
        <w:div w:id="518393992">
          <w:marLeft w:val="0"/>
          <w:marRight w:val="0"/>
          <w:marTop w:val="0"/>
          <w:marBottom w:val="0"/>
          <w:divBdr>
            <w:top w:val="none" w:sz="0" w:space="0" w:color="auto"/>
            <w:left w:val="none" w:sz="0" w:space="0" w:color="auto"/>
            <w:bottom w:val="none" w:sz="0" w:space="0" w:color="auto"/>
            <w:right w:val="none" w:sz="0" w:space="0" w:color="auto"/>
          </w:divBdr>
        </w:div>
        <w:div w:id="1222643708">
          <w:marLeft w:val="0"/>
          <w:marRight w:val="0"/>
          <w:marTop w:val="0"/>
          <w:marBottom w:val="0"/>
          <w:divBdr>
            <w:top w:val="none" w:sz="0" w:space="0" w:color="auto"/>
            <w:left w:val="none" w:sz="0" w:space="0" w:color="auto"/>
            <w:bottom w:val="none" w:sz="0" w:space="0" w:color="auto"/>
            <w:right w:val="none" w:sz="0" w:space="0" w:color="auto"/>
          </w:divBdr>
        </w:div>
        <w:div w:id="1237666461">
          <w:marLeft w:val="0"/>
          <w:marRight w:val="0"/>
          <w:marTop w:val="0"/>
          <w:marBottom w:val="0"/>
          <w:divBdr>
            <w:top w:val="none" w:sz="0" w:space="0" w:color="auto"/>
            <w:left w:val="none" w:sz="0" w:space="0" w:color="auto"/>
            <w:bottom w:val="none" w:sz="0" w:space="0" w:color="auto"/>
            <w:right w:val="none" w:sz="0" w:space="0" w:color="auto"/>
          </w:divBdr>
        </w:div>
        <w:div w:id="2034527925">
          <w:marLeft w:val="0"/>
          <w:marRight w:val="0"/>
          <w:marTop w:val="0"/>
          <w:marBottom w:val="0"/>
          <w:divBdr>
            <w:top w:val="none" w:sz="0" w:space="0" w:color="auto"/>
            <w:left w:val="none" w:sz="0" w:space="0" w:color="auto"/>
            <w:bottom w:val="none" w:sz="0" w:space="0" w:color="auto"/>
            <w:right w:val="none" w:sz="0" w:space="0" w:color="auto"/>
          </w:divBdr>
        </w:div>
        <w:div w:id="932972522">
          <w:marLeft w:val="0"/>
          <w:marRight w:val="0"/>
          <w:marTop w:val="0"/>
          <w:marBottom w:val="0"/>
          <w:divBdr>
            <w:top w:val="none" w:sz="0" w:space="0" w:color="auto"/>
            <w:left w:val="none" w:sz="0" w:space="0" w:color="auto"/>
            <w:bottom w:val="none" w:sz="0" w:space="0" w:color="auto"/>
            <w:right w:val="none" w:sz="0" w:space="0" w:color="auto"/>
          </w:divBdr>
        </w:div>
        <w:div w:id="541400311">
          <w:marLeft w:val="0"/>
          <w:marRight w:val="0"/>
          <w:marTop w:val="0"/>
          <w:marBottom w:val="0"/>
          <w:divBdr>
            <w:top w:val="none" w:sz="0" w:space="0" w:color="auto"/>
            <w:left w:val="none" w:sz="0" w:space="0" w:color="auto"/>
            <w:bottom w:val="none" w:sz="0" w:space="0" w:color="auto"/>
            <w:right w:val="none" w:sz="0" w:space="0" w:color="auto"/>
          </w:divBdr>
        </w:div>
        <w:div w:id="1226603617">
          <w:marLeft w:val="0"/>
          <w:marRight w:val="0"/>
          <w:marTop w:val="0"/>
          <w:marBottom w:val="0"/>
          <w:divBdr>
            <w:top w:val="none" w:sz="0" w:space="0" w:color="auto"/>
            <w:left w:val="none" w:sz="0" w:space="0" w:color="auto"/>
            <w:bottom w:val="none" w:sz="0" w:space="0" w:color="auto"/>
            <w:right w:val="none" w:sz="0" w:space="0" w:color="auto"/>
          </w:divBdr>
        </w:div>
        <w:div w:id="1175147317">
          <w:marLeft w:val="0"/>
          <w:marRight w:val="0"/>
          <w:marTop w:val="0"/>
          <w:marBottom w:val="0"/>
          <w:divBdr>
            <w:top w:val="none" w:sz="0" w:space="0" w:color="auto"/>
            <w:left w:val="none" w:sz="0" w:space="0" w:color="auto"/>
            <w:bottom w:val="none" w:sz="0" w:space="0" w:color="auto"/>
            <w:right w:val="none" w:sz="0" w:space="0" w:color="auto"/>
          </w:divBdr>
        </w:div>
        <w:div w:id="727605438">
          <w:marLeft w:val="0"/>
          <w:marRight w:val="0"/>
          <w:marTop w:val="0"/>
          <w:marBottom w:val="0"/>
          <w:divBdr>
            <w:top w:val="none" w:sz="0" w:space="0" w:color="auto"/>
            <w:left w:val="none" w:sz="0" w:space="0" w:color="auto"/>
            <w:bottom w:val="none" w:sz="0" w:space="0" w:color="auto"/>
            <w:right w:val="none" w:sz="0" w:space="0" w:color="auto"/>
          </w:divBdr>
        </w:div>
        <w:div w:id="260722888">
          <w:marLeft w:val="0"/>
          <w:marRight w:val="0"/>
          <w:marTop w:val="0"/>
          <w:marBottom w:val="0"/>
          <w:divBdr>
            <w:top w:val="none" w:sz="0" w:space="0" w:color="auto"/>
            <w:left w:val="none" w:sz="0" w:space="0" w:color="auto"/>
            <w:bottom w:val="none" w:sz="0" w:space="0" w:color="auto"/>
            <w:right w:val="none" w:sz="0" w:space="0" w:color="auto"/>
          </w:divBdr>
        </w:div>
        <w:div w:id="977492701">
          <w:marLeft w:val="0"/>
          <w:marRight w:val="0"/>
          <w:marTop w:val="0"/>
          <w:marBottom w:val="0"/>
          <w:divBdr>
            <w:top w:val="none" w:sz="0" w:space="0" w:color="auto"/>
            <w:left w:val="none" w:sz="0" w:space="0" w:color="auto"/>
            <w:bottom w:val="none" w:sz="0" w:space="0" w:color="auto"/>
            <w:right w:val="none" w:sz="0" w:space="0" w:color="auto"/>
          </w:divBdr>
        </w:div>
      </w:divsChild>
    </w:div>
    <w:div w:id="2054886131">
      <w:bodyDiv w:val="1"/>
      <w:marLeft w:val="0"/>
      <w:marRight w:val="0"/>
      <w:marTop w:val="0"/>
      <w:marBottom w:val="0"/>
      <w:divBdr>
        <w:top w:val="none" w:sz="0" w:space="0" w:color="auto"/>
        <w:left w:val="none" w:sz="0" w:space="0" w:color="auto"/>
        <w:bottom w:val="none" w:sz="0" w:space="0" w:color="auto"/>
        <w:right w:val="none" w:sz="0" w:space="0" w:color="auto"/>
      </w:divBdr>
      <w:divsChild>
        <w:div w:id="1134756430">
          <w:marLeft w:val="0"/>
          <w:marRight w:val="0"/>
          <w:marTop w:val="0"/>
          <w:marBottom w:val="0"/>
          <w:divBdr>
            <w:top w:val="none" w:sz="0" w:space="0" w:color="auto"/>
            <w:left w:val="none" w:sz="0" w:space="0" w:color="auto"/>
            <w:bottom w:val="none" w:sz="0" w:space="0" w:color="auto"/>
            <w:right w:val="none" w:sz="0" w:space="0" w:color="auto"/>
          </w:divBdr>
        </w:div>
        <w:div w:id="1954361829">
          <w:marLeft w:val="0"/>
          <w:marRight w:val="0"/>
          <w:marTop w:val="0"/>
          <w:marBottom w:val="0"/>
          <w:divBdr>
            <w:top w:val="none" w:sz="0" w:space="0" w:color="auto"/>
            <w:left w:val="none" w:sz="0" w:space="0" w:color="auto"/>
            <w:bottom w:val="none" w:sz="0" w:space="0" w:color="auto"/>
            <w:right w:val="none" w:sz="0" w:space="0" w:color="auto"/>
          </w:divBdr>
        </w:div>
        <w:div w:id="734858670">
          <w:marLeft w:val="0"/>
          <w:marRight w:val="0"/>
          <w:marTop w:val="0"/>
          <w:marBottom w:val="0"/>
          <w:divBdr>
            <w:top w:val="none" w:sz="0" w:space="0" w:color="auto"/>
            <w:left w:val="none" w:sz="0" w:space="0" w:color="auto"/>
            <w:bottom w:val="none" w:sz="0" w:space="0" w:color="auto"/>
            <w:right w:val="none" w:sz="0" w:space="0" w:color="auto"/>
          </w:divBdr>
        </w:div>
        <w:div w:id="1597834380">
          <w:marLeft w:val="0"/>
          <w:marRight w:val="0"/>
          <w:marTop w:val="0"/>
          <w:marBottom w:val="0"/>
          <w:divBdr>
            <w:top w:val="none" w:sz="0" w:space="0" w:color="auto"/>
            <w:left w:val="none" w:sz="0" w:space="0" w:color="auto"/>
            <w:bottom w:val="none" w:sz="0" w:space="0" w:color="auto"/>
            <w:right w:val="none" w:sz="0" w:space="0" w:color="auto"/>
          </w:divBdr>
        </w:div>
        <w:div w:id="52199102">
          <w:marLeft w:val="0"/>
          <w:marRight w:val="0"/>
          <w:marTop w:val="0"/>
          <w:marBottom w:val="0"/>
          <w:divBdr>
            <w:top w:val="none" w:sz="0" w:space="0" w:color="auto"/>
            <w:left w:val="none" w:sz="0" w:space="0" w:color="auto"/>
            <w:bottom w:val="none" w:sz="0" w:space="0" w:color="auto"/>
            <w:right w:val="none" w:sz="0" w:space="0" w:color="auto"/>
          </w:divBdr>
        </w:div>
        <w:div w:id="1593272982">
          <w:marLeft w:val="0"/>
          <w:marRight w:val="0"/>
          <w:marTop w:val="0"/>
          <w:marBottom w:val="0"/>
          <w:divBdr>
            <w:top w:val="none" w:sz="0" w:space="0" w:color="auto"/>
            <w:left w:val="none" w:sz="0" w:space="0" w:color="auto"/>
            <w:bottom w:val="none" w:sz="0" w:space="0" w:color="auto"/>
            <w:right w:val="none" w:sz="0" w:space="0" w:color="auto"/>
          </w:divBdr>
        </w:div>
        <w:div w:id="75255589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1ec6e4d-d17e-44a6-b4c8-3fe23d3c5f42">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9EDEA945FCBC344A713CF21452F3A7A" ma:contentTypeVersion="13" ma:contentTypeDescription="Create a new document." ma:contentTypeScope="" ma:versionID="affe2ee5525602373d82e1936c641d12">
  <xsd:schema xmlns:xsd="http://www.w3.org/2001/XMLSchema" xmlns:xs="http://www.w3.org/2001/XMLSchema" xmlns:p="http://schemas.microsoft.com/office/2006/metadata/properties" xmlns:ns2="21ec6e4d-d17e-44a6-b4c8-3fe23d3c5f42" targetNamespace="http://schemas.microsoft.com/office/2006/metadata/properties" ma:root="true" ma:fieldsID="3683337fc8b252bf4ade4c14e7bfabf1" ns2:_="">
    <xsd:import namespace="21ec6e4d-d17e-44a6-b4c8-3fe23d3c5f4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BillingMetadata"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ec6e4d-d17e-44a6-b4c8-3fe23d3c5f4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BillingMetadata" ma:index="12" nillable="true" ma:displayName="MediaServiceBillingMetadata" ma:hidden="true" ma:internalName="MediaServiceBillingMetadata"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d39e25b7-0a97-41c9-a156-d5f306235689" ma:termSetId="09814cd3-568e-fe90-9814-8d621ff8fb84" ma:anchorId="fba54fb3-c3e1-fe81-a776-ca4b69148c4d" ma:open="true" ma:isKeyword="false">
      <xsd:complexType>
        <xsd:sequence>
          <xsd:element ref="pc:Terms" minOccurs="0" maxOccurs="1"/>
        </xsd:sequence>
      </xsd:complexType>
    </xsd:element>
    <xsd:element name="MediaServiceLocation" ma:index="19" nillable="true" ma:displayName="Location" ma:indexed="true"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DB5E3A6-D029-453F-80F8-9CA3C2C73124}">
  <ds:schemaRefs>
    <ds:schemaRef ds:uri="http://schemas.microsoft.com/office/2006/metadata/properties"/>
    <ds:schemaRef ds:uri="http://schemas.microsoft.com/office/infopath/2007/PartnerControls"/>
    <ds:schemaRef ds:uri="21ec6e4d-d17e-44a6-b4c8-3fe23d3c5f42"/>
  </ds:schemaRefs>
</ds:datastoreItem>
</file>

<file path=customXml/itemProps2.xml><?xml version="1.0" encoding="utf-8"?>
<ds:datastoreItem xmlns:ds="http://schemas.openxmlformats.org/officeDocument/2006/customXml" ds:itemID="{ACDF0C7F-50AA-412F-9A5F-B861585531FB}">
  <ds:schemaRefs>
    <ds:schemaRef ds:uri="http://schemas.microsoft.com/sharepoint/v3/contenttype/forms"/>
  </ds:schemaRefs>
</ds:datastoreItem>
</file>

<file path=customXml/itemProps3.xml><?xml version="1.0" encoding="utf-8"?>
<ds:datastoreItem xmlns:ds="http://schemas.openxmlformats.org/officeDocument/2006/customXml" ds:itemID="{8C6D5B97-0DCA-4FC8-936D-97A92F20E4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ec6e4d-d17e-44a6-b4c8-3fe23d3c5f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14</Pages>
  <Words>1593</Words>
  <Characters>9402</Characters>
  <Application>Microsoft Office Word</Application>
  <DocSecurity>0</DocSecurity>
  <Lines>213</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Griffin-Braaf, Lacey (HEALTH)</dc:creator>
  <cp:keywords/>
  <dc:description/>
  <cp:lastModifiedBy>Elizabeth Vanasdale</cp:lastModifiedBy>
  <cp:revision>2</cp:revision>
  <dcterms:created xsi:type="dcterms:W3CDTF">2026-05-26T17:12:00Z</dcterms:created>
  <dcterms:modified xsi:type="dcterms:W3CDTF">2026-05-26T17:12:00Z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0x01010039EDEA945FCBC344A713CF21452F3A7A</vt:lpwstr>
  </property>
</Properties>
</file>